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1C" w:rsidRPr="00E6581C" w:rsidRDefault="00E6581C" w:rsidP="00E6581C">
      <w:pPr>
        <w:tabs>
          <w:tab w:val="left" w:pos="1440"/>
        </w:tabs>
        <w:spacing w:after="0"/>
        <w:jc w:val="center"/>
        <w:rPr>
          <w:rFonts w:asciiTheme="majorHAnsi" w:hAnsiTheme="majorHAnsi" w:cstheme="majorHAnsi"/>
          <w:b/>
          <w:sz w:val="28"/>
          <w:szCs w:val="28"/>
        </w:rPr>
      </w:pPr>
      <w:r w:rsidRPr="00E6581C">
        <w:rPr>
          <w:rFonts w:asciiTheme="majorHAnsi" w:hAnsiTheme="majorHAnsi" w:cstheme="majorHAnsi"/>
          <w:b/>
          <w:sz w:val="28"/>
          <w:szCs w:val="28"/>
        </w:rPr>
        <w:t>KẾ HOẠCH CHƯƠNG TRÌNH TỪ THIỆN</w:t>
      </w:r>
    </w:p>
    <w:p w:rsidR="00E6581C" w:rsidRPr="00E6581C" w:rsidRDefault="00E6581C" w:rsidP="00E6581C">
      <w:pPr>
        <w:tabs>
          <w:tab w:val="left" w:pos="1440"/>
        </w:tabs>
        <w:spacing w:after="0"/>
        <w:jc w:val="center"/>
        <w:rPr>
          <w:rFonts w:asciiTheme="majorHAnsi" w:hAnsiTheme="majorHAnsi" w:cstheme="majorHAnsi"/>
          <w:b/>
          <w:sz w:val="28"/>
          <w:szCs w:val="28"/>
        </w:rPr>
      </w:pPr>
      <w:r w:rsidRPr="00E6581C">
        <w:rPr>
          <w:rFonts w:asciiTheme="majorHAnsi" w:hAnsiTheme="majorHAnsi" w:cstheme="majorHAnsi"/>
          <w:b/>
          <w:sz w:val="28"/>
          <w:szCs w:val="28"/>
        </w:rPr>
        <w:t xml:space="preserve"> “ẤM ÁP NGÀY XUÂN 201</w:t>
      </w:r>
      <w:r w:rsidRPr="00E6581C">
        <w:rPr>
          <w:rFonts w:asciiTheme="majorHAnsi" w:hAnsiTheme="majorHAnsi" w:cstheme="majorHAnsi"/>
          <w:b/>
          <w:sz w:val="28"/>
          <w:szCs w:val="28"/>
          <w:lang w:val="en-US"/>
        </w:rPr>
        <w:t>7</w:t>
      </w:r>
      <w:r w:rsidRPr="00E6581C">
        <w:rPr>
          <w:rFonts w:asciiTheme="majorHAnsi" w:hAnsiTheme="majorHAnsi" w:cstheme="majorHAnsi"/>
          <w:b/>
          <w:sz w:val="28"/>
          <w:szCs w:val="28"/>
        </w:rPr>
        <w:t>”</w:t>
      </w:r>
    </w:p>
    <w:p w:rsidR="00E6581C" w:rsidRPr="00E6581C" w:rsidRDefault="00E6581C" w:rsidP="00E6581C">
      <w:pPr>
        <w:tabs>
          <w:tab w:val="left" w:pos="1440"/>
        </w:tabs>
        <w:spacing w:after="0"/>
        <w:jc w:val="center"/>
        <w:rPr>
          <w:rFonts w:asciiTheme="majorHAnsi" w:hAnsiTheme="majorHAnsi" w:cstheme="majorHAnsi"/>
          <w:b/>
          <w:sz w:val="28"/>
          <w:szCs w:val="28"/>
        </w:rPr>
      </w:pPr>
    </w:p>
    <w:p w:rsidR="00E6581C" w:rsidRPr="00E6581C" w:rsidRDefault="00E6581C" w:rsidP="00E6581C">
      <w:pPr>
        <w:pStyle w:val="ListParagraph"/>
        <w:widowControl w:val="0"/>
        <w:numPr>
          <w:ilvl w:val="0"/>
          <w:numId w:val="24"/>
        </w:numPr>
        <w:tabs>
          <w:tab w:val="left" w:pos="1440"/>
        </w:tabs>
        <w:autoSpaceDE w:val="0"/>
        <w:autoSpaceDN w:val="0"/>
        <w:adjustRightInd w:val="0"/>
        <w:spacing w:after="0"/>
        <w:rPr>
          <w:rFonts w:asciiTheme="majorHAnsi" w:hAnsiTheme="majorHAnsi" w:cstheme="majorHAnsi"/>
          <w:b/>
          <w:sz w:val="24"/>
          <w:szCs w:val="24"/>
        </w:rPr>
      </w:pPr>
      <w:r w:rsidRPr="00E6581C">
        <w:rPr>
          <w:rFonts w:asciiTheme="majorHAnsi" w:hAnsiTheme="majorHAnsi" w:cstheme="majorHAnsi"/>
          <w:b/>
          <w:sz w:val="24"/>
          <w:szCs w:val="24"/>
        </w:rPr>
        <w:t>Mục đích -  ý nghĩa</w:t>
      </w:r>
    </w:p>
    <w:p w:rsidR="00E6581C" w:rsidRPr="00E6581C" w:rsidRDefault="00E6581C" w:rsidP="00E6581C">
      <w:pPr>
        <w:pStyle w:val="ListParagraph"/>
        <w:widowControl w:val="0"/>
        <w:numPr>
          <w:ilvl w:val="0"/>
          <w:numId w:val="25"/>
        </w:numPr>
        <w:tabs>
          <w:tab w:val="left" w:pos="360"/>
        </w:tabs>
        <w:autoSpaceDE w:val="0"/>
        <w:autoSpaceDN w:val="0"/>
        <w:adjustRightInd w:val="0"/>
        <w:spacing w:after="0"/>
        <w:ind w:left="360" w:firstLine="720"/>
        <w:jc w:val="both"/>
        <w:rPr>
          <w:rFonts w:asciiTheme="majorHAnsi" w:hAnsiTheme="majorHAnsi" w:cstheme="majorHAnsi"/>
          <w:sz w:val="24"/>
          <w:szCs w:val="24"/>
        </w:rPr>
      </w:pPr>
      <w:r w:rsidRPr="00E6581C">
        <w:rPr>
          <w:rFonts w:asciiTheme="majorHAnsi" w:hAnsiTheme="majorHAnsi" w:cstheme="majorHAnsi"/>
          <w:sz w:val="24"/>
          <w:szCs w:val="24"/>
        </w:rPr>
        <w:t xml:space="preserve">Chương trình từ thiện “Ấm áp ngày xuân” là một chương trình mang tính nhân văn sâu sắc, đem “hơi ấm” </w:t>
      </w:r>
      <w:r w:rsidRPr="00E6581C">
        <w:rPr>
          <w:rFonts w:asciiTheme="majorHAnsi" w:hAnsiTheme="majorHAnsi" w:cstheme="majorHAnsi"/>
          <w:sz w:val="24"/>
          <w:szCs w:val="24"/>
          <w:lang w:val="vi-VN"/>
        </w:rPr>
        <w:t>đến</w:t>
      </w:r>
      <w:r w:rsidRPr="00E6581C">
        <w:rPr>
          <w:rFonts w:asciiTheme="majorHAnsi" w:hAnsiTheme="majorHAnsi" w:cstheme="majorHAnsi"/>
          <w:sz w:val="24"/>
          <w:szCs w:val="24"/>
        </w:rPr>
        <w:t xml:space="preserve"> </w:t>
      </w:r>
      <w:r w:rsidRPr="00E6581C">
        <w:rPr>
          <w:rStyle w:val="Strong"/>
          <w:rFonts w:asciiTheme="majorHAnsi" w:hAnsiTheme="majorHAnsi" w:cstheme="majorHAnsi"/>
          <w:b w:val="0"/>
          <w:iCs/>
          <w:color w:val="000000"/>
          <w:sz w:val="24"/>
          <w:szCs w:val="24"/>
          <w:bdr w:val="none" w:sz="0" w:space="0" w:color="auto" w:frame="1"/>
          <w:shd w:val="clear" w:color="auto" w:fill="FFFFFF"/>
          <w:lang w:val="vi-VN"/>
        </w:rPr>
        <w:t xml:space="preserve">4 xã khó khăn </w:t>
      </w:r>
      <w:r w:rsidRPr="00E6581C">
        <w:rPr>
          <w:rStyle w:val="Strong"/>
          <w:rFonts w:asciiTheme="majorHAnsi" w:hAnsiTheme="majorHAnsi" w:cstheme="majorHAnsi"/>
          <w:b w:val="0"/>
          <w:i/>
          <w:iCs/>
          <w:color w:val="000000"/>
          <w:sz w:val="24"/>
          <w:szCs w:val="24"/>
          <w:bdr w:val="none" w:sz="0" w:space="0" w:color="auto" w:frame="1"/>
          <w:shd w:val="clear" w:color="auto" w:fill="FFFFFF"/>
        </w:rPr>
        <w:t>Hải Dương</w:t>
      </w:r>
      <w:r w:rsidRPr="00E6581C">
        <w:rPr>
          <w:rStyle w:val="Strong"/>
          <w:rFonts w:asciiTheme="majorHAnsi" w:hAnsiTheme="majorHAnsi" w:cstheme="majorHAnsi"/>
          <w:b w:val="0"/>
          <w:i/>
          <w:iCs/>
          <w:color w:val="000000"/>
          <w:sz w:val="24"/>
          <w:szCs w:val="24"/>
          <w:bdr w:val="none" w:sz="0" w:space="0" w:color="auto" w:frame="1"/>
          <w:shd w:val="clear" w:color="auto" w:fill="FFFFFF"/>
          <w:lang w:val="vi-VN"/>
        </w:rPr>
        <w:t xml:space="preserve">, </w:t>
      </w:r>
      <w:r w:rsidRPr="00E6581C">
        <w:rPr>
          <w:rStyle w:val="Strong"/>
          <w:rFonts w:asciiTheme="majorHAnsi" w:hAnsiTheme="majorHAnsi" w:cstheme="majorHAnsi"/>
          <w:b w:val="0"/>
          <w:i/>
          <w:iCs/>
          <w:color w:val="000000"/>
          <w:sz w:val="24"/>
          <w:szCs w:val="24"/>
          <w:bdr w:val="none" w:sz="0" w:space="0" w:color="auto" w:frame="1"/>
          <w:shd w:val="clear" w:color="auto" w:fill="FFFFFF"/>
        </w:rPr>
        <w:t xml:space="preserve">Hương Phong, </w:t>
      </w:r>
      <w:r w:rsidRPr="00E6581C">
        <w:rPr>
          <w:rStyle w:val="Strong"/>
          <w:rFonts w:asciiTheme="majorHAnsi" w:hAnsiTheme="majorHAnsi" w:cstheme="majorHAnsi"/>
          <w:b w:val="0"/>
          <w:i/>
          <w:iCs/>
          <w:color w:val="000000"/>
          <w:sz w:val="24"/>
          <w:szCs w:val="24"/>
          <w:bdr w:val="none" w:sz="0" w:space="0" w:color="auto" w:frame="1"/>
          <w:shd w:val="clear" w:color="auto" w:fill="FFFFFF"/>
          <w:lang w:val="vi-VN"/>
        </w:rPr>
        <w:t xml:space="preserve">Bình </w:t>
      </w:r>
      <w:r w:rsidRPr="00E6581C">
        <w:rPr>
          <w:rStyle w:val="Strong"/>
          <w:rFonts w:asciiTheme="majorHAnsi" w:hAnsiTheme="majorHAnsi" w:cstheme="majorHAnsi"/>
          <w:b w:val="0"/>
          <w:i/>
          <w:iCs/>
          <w:color w:val="000000"/>
          <w:sz w:val="24"/>
          <w:szCs w:val="24"/>
          <w:bdr w:val="none" w:sz="0" w:space="0" w:color="auto" w:frame="1"/>
          <w:shd w:val="clear" w:color="auto" w:fill="FFFFFF"/>
        </w:rPr>
        <w:t>Điền – TX Hương Trà và Xã Phong Xuân – Huyện Phong Điền</w:t>
      </w:r>
      <w:r w:rsidRPr="00E6581C">
        <w:rPr>
          <w:rFonts w:asciiTheme="majorHAnsi" w:hAnsiTheme="majorHAnsi" w:cstheme="majorHAnsi"/>
          <w:sz w:val="24"/>
          <w:szCs w:val="24"/>
        </w:rPr>
        <w:t>. Giúp đỡ các hoàn cảnh khó khăn, gia đình neo đơn các món quà thiết yếu  để có một cái tết đầm ấm, đầy đủ hơn.</w:t>
      </w:r>
    </w:p>
    <w:p w:rsidR="00E6581C" w:rsidRPr="00E6581C" w:rsidRDefault="00E6581C" w:rsidP="00E6581C">
      <w:pPr>
        <w:pStyle w:val="ListParagraph"/>
        <w:widowControl w:val="0"/>
        <w:numPr>
          <w:ilvl w:val="0"/>
          <w:numId w:val="25"/>
        </w:numPr>
        <w:tabs>
          <w:tab w:val="left" w:pos="360"/>
        </w:tabs>
        <w:autoSpaceDE w:val="0"/>
        <w:autoSpaceDN w:val="0"/>
        <w:adjustRightInd w:val="0"/>
        <w:spacing w:after="0"/>
        <w:ind w:left="360" w:firstLine="720"/>
        <w:jc w:val="both"/>
        <w:rPr>
          <w:rFonts w:asciiTheme="majorHAnsi" w:hAnsiTheme="majorHAnsi" w:cstheme="majorHAnsi"/>
          <w:sz w:val="24"/>
          <w:szCs w:val="24"/>
        </w:rPr>
      </w:pPr>
      <w:r w:rsidRPr="00E6581C">
        <w:rPr>
          <w:rFonts w:asciiTheme="majorHAnsi" w:hAnsiTheme="majorHAnsi" w:cstheme="majorHAnsi"/>
          <w:sz w:val="24"/>
          <w:szCs w:val="24"/>
        </w:rPr>
        <w:t>Chương trình nhằm kết nối các nhà hảo tâm, các tổ chức Đoàn thể thể hiện trách nhiệm xã hội của mình tại một khu vực dân cư khó khăn nhất Thừa Thiên Huế</w:t>
      </w:r>
    </w:p>
    <w:p w:rsidR="00E6581C" w:rsidRPr="00E6581C" w:rsidRDefault="00E6581C" w:rsidP="00E6581C">
      <w:pPr>
        <w:pStyle w:val="ListParagraph"/>
        <w:widowControl w:val="0"/>
        <w:numPr>
          <w:ilvl w:val="0"/>
          <w:numId w:val="25"/>
        </w:numPr>
        <w:tabs>
          <w:tab w:val="left" w:pos="360"/>
        </w:tabs>
        <w:autoSpaceDE w:val="0"/>
        <w:autoSpaceDN w:val="0"/>
        <w:adjustRightInd w:val="0"/>
        <w:spacing w:after="0"/>
        <w:ind w:left="360" w:firstLine="720"/>
        <w:jc w:val="both"/>
        <w:rPr>
          <w:rFonts w:asciiTheme="majorHAnsi" w:hAnsiTheme="majorHAnsi" w:cstheme="majorHAnsi"/>
          <w:sz w:val="24"/>
          <w:szCs w:val="24"/>
        </w:rPr>
      </w:pPr>
      <w:r w:rsidRPr="00E6581C">
        <w:rPr>
          <w:rFonts w:asciiTheme="majorHAnsi" w:hAnsiTheme="majorHAnsi" w:cstheme="majorHAnsi"/>
          <w:sz w:val="24"/>
          <w:szCs w:val="24"/>
        </w:rPr>
        <w:t>Chương trình cũng nhằm cổ cũ, phát huy ý thức trách nhiệm, lòng nhân ái của người dân trên địa bàn Thừa Thiên Huế.</w:t>
      </w:r>
    </w:p>
    <w:p w:rsidR="00E6581C" w:rsidRPr="00E6581C" w:rsidRDefault="00E6581C" w:rsidP="00E6581C">
      <w:pPr>
        <w:pStyle w:val="ListParagraph"/>
        <w:widowControl w:val="0"/>
        <w:numPr>
          <w:ilvl w:val="0"/>
          <w:numId w:val="25"/>
        </w:numPr>
        <w:tabs>
          <w:tab w:val="left" w:pos="360"/>
        </w:tabs>
        <w:autoSpaceDE w:val="0"/>
        <w:autoSpaceDN w:val="0"/>
        <w:adjustRightInd w:val="0"/>
        <w:spacing w:after="0"/>
        <w:ind w:left="360" w:firstLine="720"/>
        <w:jc w:val="both"/>
        <w:rPr>
          <w:rFonts w:asciiTheme="majorHAnsi" w:hAnsiTheme="majorHAnsi" w:cstheme="majorHAnsi"/>
          <w:sz w:val="24"/>
          <w:szCs w:val="24"/>
        </w:rPr>
      </w:pPr>
      <w:r w:rsidRPr="00E6581C">
        <w:rPr>
          <w:rFonts w:asciiTheme="majorHAnsi" w:hAnsiTheme="majorHAnsi" w:cstheme="majorHAnsi"/>
          <w:sz w:val="24"/>
          <w:szCs w:val="24"/>
        </w:rPr>
        <w:t xml:space="preserve">Chương trình từ thiện “Ấm áp ngày xuân” năm 2017 thực hiện trên địa bàn </w:t>
      </w:r>
      <w:r w:rsidRPr="00E6581C">
        <w:rPr>
          <w:rFonts w:asciiTheme="majorHAnsi" w:hAnsiTheme="majorHAnsi" w:cstheme="majorHAnsi"/>
          <w:sz w:val="24"/>
          <w:szCs w:val="24"/>
          <w:lang w:val="vi-VN"/>
        </w:rPr>
        <w:t>Thị Xã Hương Trà</w:t>
      </w:r>
      <w:r w:rsidRPr="00E6581C">
        <w:rPr>
          <w:rFonts w:asciiTheme="majorHAnsi" w:hAnsiTheme="majorHAnsi" w:cstheme="majorHAnsi"/>
          <w:sz w:val="24"/>
          <w:szCs w:val="24"/>
        </w:rPr>
        <w:t xml:space="preserve"> Và Huyện Phong Điền là chương trình thực hiện lần nối tiếp và thừa hưởng những giá trị của chương trình trước mang lại, tạo tiền đề cho chương trình này luôn được tổ chức thường niên vào dịp tết. Mục đích hỗ trợ một cách tối đa cho Đảng, Nhà Nước, Chính quyền địa phương trong công tác xóa đói giảm nghèo, phát triển nhân sinh cho </w:t>
      </w:r>
      <w:r w:rsidRPr="00E6581C">
        <w:rPr>
          <w:rFonts w:asciiTheme="majorHAnsi" w:hAnsiTheme="majorHAnsi" w:cstheme="majorHAnsi"/>
          <w:sz w:val="24"/>
          <w:szCs w:val="24"/>
          <w:lang w:val="vi-VN"/>
        </w:rPr>
        <w:t>TX Hương Trà</w:t>
      </w:r>
      <w:r w:rsidRPr="00E6581C">
        <w:rPr>
          <w:rFonts w:asciiTheme="majorHAnsi" w:hAnsiTheme="majorHAnsi" w:cstheme="majorHAnsi"/>
          <w:sz w:val="24"/>
          <w:szCs w:val="24"/>
        </w:rPr>
        <w:t xml:space="preserve"> và Huyện Phong Điền.</w:t>
      </w:r>
    </w:p>
    <w:p w:rsidR="00E6581C" w:rsidRPr="00E6581C" w:rsidRDefault="00E6581C" w:rsidP="00E6581C">
      <w:pPr>
        <w:pStyle w:val="ListParagraph"/>
        <w:widowControl w:val="0"/>
        <w:numPr>
          <w:ilvl w:val="0"/>
          <w:numId w:val="24"/>
        </w:numPr>
        <w:tabs>
          <w:tab w:val="left" w:pos="1440"/>
        </w:tabs>
        <w:autoSpaceDE w:val="0"/>
        <w:autoSpaceDN w:val="0"/>
        <w:adjustRightInd w:val="0"/>
        <w:spacing w:after="0"/>
        <w:jc w:val="both"/>
        <w:rPr>
          <w:rFonts w:asciiTheme="majorHAnsi" w:hAnsiTheme="majorHAnsi" w:cstheme="majorHAnsi"/>
          <w:b/>
          <w:sz w:val="24"/>
          <w:szCs w:val="24"/>
        </w:rPr>
      </w:pPr>
      <w:r w:rsidRPr="00E6581C">
        <w:rPr>
          <w:rFonts w:asciiTheme="majorHAnsi" w:hAnsiTheme="majorHAnsi" w:cstheme="majorHAnsi"/>
          <w:b/>
          <w:sz w:val="24"/>
          <w:szCs w:val="24"/>
        </w:rPr>
        <w:t xml:space="preserve">Phạm vị thực hiện chương trình </w:t>
      </w:r>
    </w:p>
    <w:p w:rsidR="00E6581C" w:rsidRPr="00E6581C" w:rsidRDefault="00E6581C" w:rsidP="00E6581C">
      <w:pPr>
        <w:pStyle w:val="ListParagraph"/>
        <w:widowControl w:val="0"/>
        <w:numPr>
          <w:ilvl w:val="0"/>
          <w:numId w:val="25"/>
        </w:numPr>
        <w:tabs>
          <w:tab w:val="left" w:pos="1440"/>
        </w:tabs>
        <w:autoSpaceDE w:val="0"/>
        <w:autoSpaceDN w:val="0"/>
        <w:adjustRightInd w:val="0"/>
        <w:spacing w:after="0"/>
        <w:jc w:val="both"/>
        <w:rPr>
          <w:rFonts w:asciiTheme="majorHAnsi" w:hAnsiTheme="majorHAnsi" w:cstheme="majorHAnsi"/>
          <w:b/>
          <w:sz w:val="24"/>
          <w:szCs w:val="24"/>
        </w:rPr>
      </w:pPr>
      <w:r w:rsidRPr="00E6581C">
        <w:rPr>
          <w:rFonts w:asciiTheme="majorHAnsi" w:hAnsiTheme="majorHAnsi" w:cstheme="majorHAnsi"/>
          <w:sz w:val="24"/>
          <w:szCs w:val="24"/>
        </w:rPr>
        <w:t xml:space="preserve"> </w:t>
      </w:r>
      <w:r w:rsidRPr="00E6581C">
        <w:rPr>
          <w:rStyle w:val="Strong"/>
          <w:rFonts w:asciiTheme="majorHAnsi" w:hAnsiTheme="majorHAnsi" w:cstheme="majorHAnsi"/>
          <w:b w:val="0"/>
          <w:iCs/>
          <w:color w:val="000000"/>
          <w:sz w:val="24"/>
          <w:szCs w:val="24"/>
          <w:bdr w:val="none" w:sz="0" w:space="0" w:color="auto" w:frame="1"/>
          <w:shd w:val="clear" w:color="auto" w:fill="FFFFFF"/>
        </w:rPr>
        <w:t>4</w:t>
      </w:r>
      <w:r w:rsidRPr="00E6581C">
        <w:rPr>
          <w:rStyle w:val="Strong"/>
          <w:rFonts w:asciiTheme="majorHAnsi" w:hAnsiTheme="majorHAnsi" w:cstheme="majorHAnsi"/>
          <w:b w:val="0"/>
          <w:iCs/>
          <w:color w:val="000000"/>
          <w:sz w:val="24"/>
          <w:szCs w:val="24"/>
          <w:bdr w:val="none" w:sz="0" w:space="0" w:color="auto" w:frame="1"/>
          <w:shd w:val="clear" w:color="auto" w:fill="FFFFFF"/>
          <w:lang w:val="vi-VN"/>
        </w:rPr>
        <w:t xml:space="preserve"> xã khó khăn </w:t>
      </w:r>
      <w:r w:rsidRPr="00E6581C">
        <w:rPr>
          <w:rStyle w:val="Strong"/>
          <w:rFonts w:asciiTheme="majorHAnsi" w:hAnsiTheme="majorHAnsi" w:cstheme="majorHAnsi"/>
          <w:b w:val="0"/>
          <w:i/>
          <w:iCs/>
          <w:color w:val="000000"/>
          <w:sz w:val="24"/>
          <w:szCs w:val="24"/>
          <w:bdr w:val="none" w:sz="0" w:space="0" w:color="auto" w:frame="1"/>
          <w:shd w:val="clear" w:color="auto" w:fill="FFFFFF"/>
          <w:lang w:val="vi-VN"/>
        </w:rPr>
        <w:t xml:space="preserve">Hương </w:t>
      </w:r>
      <w:r w:rsidRPr="00E6581C">
        <w:rPr>
          <w:rStyle w:val="Strong"/>
          <w:rFonts w:asciiTheme="majorHAnsi" w:hAnsiTheme="majorHAnsi" w:cstheme="majorHAnsi"/>
          <w:b w:val="0"/>
          <w:i/>
          <w:iCs/>
          <w:color w:val="000000"/>
          <w:sz w:val="24"/>
          <w:szCs w:val="24"/>
          <w:bdr w:val="none" w:sz="0" w:space="0" w:color="auto" w:frame="1"/>
          <w:shd w:val="clear" w:color="auto" w:fill="FFFFFF"/>
        </w:rPr>
        <w:t>Phong</w:t>
      </w:r>
      <w:r w:rsidRPr="00E6581C">
        <w:rPr>
          <w:rStyle w:val="Strong"/>
          <w:rFonts w:asciiTheme="majorHAnsi" w:hAnsiTheme="majorHAnsi" w:cstheme="majorHAnsi"/>
          <w:b w:val="0"/>
          <w:i/>
          <w:iCs/>
          <w:color w:val="000000"/>
          <w:sz w:val="24"/>
          <w:szCs w:val="24"/>
          <w:bdr w:val="none" w:sz="0" w:space="0" w:color="auto" w:frame="1"/>
          <w:shd w:val="clear" w:color="auto" w:fill="FFFFFF"/>
          <w:lang w:val="vi-VN"/>
        </w:rPr>
        <w:t xml:space="preserve">, </w:t>
      </w:r>
      <w:r w:rsidRPr="00E6581C">
        <w:rPr>
          <w:rStyle w:val="Strong"/>
          <w:rFonts w:asciiTheme="majorHAnsi" w:hAnsiTheme="majorHAnsi" w:cstheme="majorHAnsi"/>
          <w:b w:val="0"/>
          <w:i/>
          <w:iCs/>
          <w:color w:val="000000"/>
          <w:sz w:val="24"/>
          <w:szCs w:val="24"/>
          <w:bdr w:val="none" w:sz="0" w:space="0" w:color="auto" w:frame="1"/>
          <w:shd w:val="clear" w:color="auto" w:fill="FFFFFF"/>
        </w:rPr>
        <w:t>Hải Dương, Bình Điền thuộc TX Hương Trà và xã Bình Điền thuộc Huyện Phong Điền.</w:t>
      </w:r>
    </w:p>
    <w:p w:rsidR="00E6581C" w:rsidRPr="00E6581C" w:rsidRDefault="00E6581C" w:rsidP="00E6581C">
      <w:pPr>
        <w:pStyle w:val="ListParagraph"/>
        <w:widowControl w:val="0"/>
        <w:numPr>
          <w:ilvl w:val="0"/>
          <w:numId w:val="24"/>
        </w:numPr>
        <w:tabs>
          <w:tab w:val="left" w:pos="1440"/>
        </w:tabs>
        <w:autoSpaceDE w:val="0"/>
        <w:autoSpaceDN w:val="0"/>
        <w:adjustRightInd w:val="0"/>
        <w:spacing w:after="0"/>
        <w:rPr>
          <w:rFonts w:asciiTheme="majorHAnsi" w:hAnsiTheme="majorHAnsi" w:cstheme="majorHAnsi"/>
          <w:b/>
          <w:sz w:val="24"/>
          <w:szCs w:val="24"/>
        </w:rPr>
      </w:pPr>
      <w:r w:rsidRPr="00E6581C">
        <w:rPr>
          <w:rFonts w:asciiTheme="majorHAnsi" w:hAnsiTheme="majorHAnsi" w:cstheme="majorHAnsi"/>
          <w:b/>
          <w:sz w:val="24"/>
          <w:szCs w:val="24"/>
        </w:rPr>
        <w:t xml:space="preserve">Đối tượng </w:t>
      </w:r>
    </w:p>
    <w:p w:rsidR="00E6581C" w:rsidRPr="00E6581C" w:rsidRDefault="00E6581C" w:rsidP="00E6581C">
      <w:pPr>
        <w:pStyle w:val="ListParagraph"/>
        <w:widowControl w:val="0"/>
        <w:numPr>
          <w:ilvl w:val="0"/>
          <w:numId w:val="25"/>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Các gia đình có hoàn cảnh khó khăn</w:t>
      </w:r>
    </w:p>
    <w:p w:rsidR="00E6581C" w:rsidRPr="00E6581C" w:rsidRDefault="00E6581C" w:rsidP="00E6581C">
      <w:pPr>
        <w:pStyle w:val="ListParagraph"/>
        <w:widowControl w:val="0"/>
        <w:numPr>
          <w:ilvl w:val="0"/>
          <w:numId w:val="25"/>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Học sinh</w:t>
      </w:r>
      <w:r w:rsidR="00FF55CB">
        <w:rPr>
          <w:rFonts w:asciiTheme="majorHAnsi" w:hAnsiTheme="majorHAnsi" w:cstheme="majorHAnsi"/>
          <w:sz w:val="24"/>
          <w:szCs w:val="24"/>
        </w:rPr>
        <w:t xml:space="preserve">, sinh viên </w:t>
      </w:r>
      <w:bookmarkStart w:id="0" w:name="_GoBack"/>
      <w:bookmarkEnd w:id="0"/>
      <w:r w:rsidRPr="00E6581C">
        <w:rPr>
          <w:rFonts w:asciiTheme="majorHAnsi" w:hAnsiTheme="majorHAnsi" w:cstheme="majorHAnsi"/>
          <w:sz w:val="24"/>
          <w:szCs w:val="24"/>
        </w:rPr>
        <w:t xml:space="preserve"> nghèo vượt khó</w:t>
      </w:r>
    </w:p>
    <w:p w:rsidR="00E6581C" w:rsidRPr="00E6581C" w:rsidRDefault="00E6581C" w:rsidP="00E6581C">
      <w:pPr>
        <w:pStyle w:val="ListParagraph"/>
        <w:widowControl w:val="0"/>
        <w:numPr>
          <w:ilvl w:val="0"/>
          <w:numId w:val="25"/>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Cụ già neo đơn</w:t>
      </w:r>
    </w:p>
    <w:p w:rsidR="00E6581C" w:rsidRPr="00E6581C" w:rsidRDefault="00E6581C" w:rsidP="00E6581C">
      <w:pPr>
        <w:pStyle w:val="ListParagraph"/>
        <w:widowControl w:val="0"/>
        <w:numPr>
          <w:ilvl w:val="0"/>
          <w:numId w:val="24"/>
        </w:numPr>
        <w:tabs>
          <w:tab w:val="left" w:pos="1440"/>
        </w:tabs>
        <w:autoSpaceDE w:val="0"/>
        <w:autoSpaceDN w:val="0"/>
        <w:adjustRightInd w:val="0"/>
        <w:spacing w:after="0"/>
        <w:rPr>
          <w:rFonts w:asciiTheme="majorHAnsi" w:hAnsiTheme="majorHAnsi" w:cstheme="majorHAnsi"/>
          <w:b/>
          <w:sz w:val="24"/>
          <w:szCs w:val="24"/>
        </w:rPr>
      </w:pPr>
      <w:r w:rsidRPr="00E6581C">
        <w:rPr>
          <w:rFonts w:asciiTheme="majorHAnsi" w:hAnsiTheme="majorHAnsi" w:cstheme="majorHAnsi"/>
          <w:b/>
          <w:sz w:val="24"/>
          <w:szCs w:val="24"/>
        </w:rPr>
        <w:t>Nội dung</w:t>
      </w:r>
    </w:p>
    <w:p w:rsidR="00E6581C" w:rsidRPr="00E6581C" w:rsidRDefault="00E6581C" w:rsidP="00E6581C">
      <w:pPr>
        <w:pStyle w:val="ListParagraph"/>
        <w:widowControl w:val="0"/>
        <w:numPr>
          <w:ilvl w:val="0"/>
          <w:numId w:val="26"/>
        </w:numPr>
        <w:tabs>
          <w:tab w:val="left" w:pos="1440"/>
        </w:tabs>
        <w:autoSpaceDE w:val="0"/>
        <w:autoSpaceDN w:val="0"/>
        <w:adjustRightInd w:val="0"/>
        <w:spacing w:after="0"/>
        <w:ind w:left="360" w:firstLine="720"/>
        <w:rPr>
          <w:rFonts w:asciiTheme="majorHAnsi" w:hAnsiTheme="majorHAnsi" w:cstheme="majorHAnsi"/>
          <w:sz w:val="24"/>
          <w:szCs w:val="24"/>
        </w:rPr>
      </w:pPr>
      <w:r w:rsidRPr="00E6581C">
        <w:rPr>
          <w:rFonts w:asciiTheme="majorHAnsi" w:hAnsiTheme="majorHAnsi" w:cstheme="majorHAnsi"/>
          <w:sz w:val="24"/>
          <w:szCs w:val="24"/>
        </w:rPr>
        <w:t xml:space="preserve">Các hoạt động tuyên truyền, khích lệ tinh thần trách nhiệm đối với xã hội của mọi người. </w:t>
      </w:r>
    </w:p>
    <w:p w:rsidR="00E6581C" w:rsidRPr="00E6581C" w:rsidRDefault="00E6581C" w:rsidP="00E6581C">
      <w:pPr>
        <w:pStyle w:val="ListParagraph"/>
        <w:widowControl w:val="0"/>
        <w:numPr>
          <w:ilvl w:val="0"/>
          <w:numId w:val="26"/>
        </w:numPr>
        <w:tabs>
          <w:tab w:val="left" w:pos="1440"/>
        </w:tabs>
        <w:autoSpaceDE w:val="0"/>
        <w:autoSpaceDN w:val="0"/>
        <w:adjustRightInd w:val="0"/>
        <w:spacing w:after="0"/>
        <w:ind w:left="360" w:firstLine="720"/>
        <w:rPr>
          <w:rFonts w:asciiTheme="majorHAnsi" w:hAnsiTheme="majorHAnsi" w:cstheme="majorHAnsi"/>
          <w:sz w:val="24"/>
          <w:szCs w:val="24"/>
        </w:rPr>
      </w:pPr>
      <w:r w:rsidRPr="00E6581C">
        <w:rPr>
          <w:rFonts w:asciiTheme="majorHAnsi" w:hAnsiTheme="majorHAnsi" w:cstheme="majorHAnsi"/>
          <w:sz w:val="24"/>
          <w:szCs w:val="24"/>
        </w:rPr>
        <w:t>Các hoạt động giúp đỡ người dân địa phương</w:t>
      </w:r>
    </w:p>
    <w:p w:rsidR="00E6581C" w:rsidRPr="00E6581C" w:rsidRDefault="00E6581C" w:rsidP="00E6581C">
      <w:pPr>
        <w:tabs>
          <w:tab w:val="left" w:pos="1440"/>
        </w:tabs>
        <w:spacing w:after="0"/>
        <w:ind w:left="1440"/>
        <w:rPr>
          <w:rFonts w:asciiTheme="majorHAnsi" w:hAnsiTheme="majorHAnsi" w:cstheme="majorHAnsi"/>
          <w:sz w:val="24"/>
          <w:szCs w:val="24"/>
        </w:rPr>
      </w:pPr>
      <w:r w:rsidRPr="00E6581C">
        <w:rPr>
          <w:rFonts w:asciiTheme="majorHAnsi" w:hAnsiTheme="majorHAnsi" w:cstheme="majorHAnsi"/>
          <w:sz w:val="24"/>
          <w:szCs w:val="24"/>
        </w:rPr>
        <w:t>Quà tặng nhu yếu phẩm trong dịp tết cho gia đình khó khăn, người già neo đơn.</w:t>
      </w:r>
    </w:p>
    <w:p w:rsidR="00E6581C" w:rsidRPr="00E6581C" w:rsidRDefault="00E6581C" w:rsidP="00E6581C">
      <w:pPr>
        <w:pStyle w:val="ListParagraph"/>
        <w:widowControl w:val="0"/>
        <w:numPr>
          <w:ilvl w:val="1"/>
          <w:numId w:val="25"/>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 xml:space="preserve">Mỗi suất quà gồm: </w:t>
      </w:r>
    </w:p>
    <w:p w:rsidR="00E6581C" w:rsidRPr="00E6581C" w:rsidRDefault="00E6581C" w:rsidP="00E6581C">
      <w:pPr>
        <w:pStyle w:val="ListParagraph"/>
        <w:widowControl w:val="0"/>
        <w:numPr>
          <w:ilvl w:val="2"/>
          <w:numId w:val="25"/>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lang w:val="vi-VN"/>
        </w:rPr>
        <w:t>Gạo,</w:t>
      </w:r>
    </w:p>
    <w:p w:rsidR="00E6581C" w:rsidRPr="00E6581C" w:rsidRDefault="00E6581C" w:rsidP="00E6581C">
      <w:pPr>
        <w:pStyle w:val="ListParagraph"/>
        <w:widowControl w:val="0"/>
        <w:numPr>
          <w:ilvl w:val="2"/>
          <w:numId w:val="25"/>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lang w:val="vi-VN"/>
        </w:rPr>
        <w:t>Nhu yếu phẩm ngày tết</w:t>
      </w:r>
    </w:p>
    <w:p w:rsidR="00E6581C" w:rsidRPr="00E6581C" w:rsidRDefault="00E6581C" w:rsidP="00E6581C">
      <w:pPr>
        <w:pStyle w:val="ListParagraph"/>
        <w:widowControl w:val="0"/>
        <w:numPr>
          <w:ilvl w:val="2"/>
          <w:numId w:val="25"/>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Áo quần ( Mới hoặc cũ tùy lòng hảo tâm )</w:t>
      </w:r>
    </w:p>
    <w:p w:rsidR="00E6581C" w:rsidRPr="00E6581C" w:rsidRDefault="00E6581C" w:rsidP="00E6581C">
      <w:pPr>
        <w:pStyle w:val="ListParagraph"/>
        <w:widowControl w:val="0"/>
        <w:numPr>
          <w:ilvl w:val="1"/>
          <w:numId w:val="25"/>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 xml:space="preserve">Số lượng suất quà dự kiến: </w:t>
      </w:r>
    </w:p>
    <w:p w:rsidR="00E6581C" w:rsidRPr="00E6581C" w:rsidRDefault="00E6581C" w:rsidP="00E6581C">
      <w:pPr>
        <w:pStyle w:val="ListParagraph"/>
        <w:tabs>
          <w:tab w:val="left" w:pos="1440"/>
        </w:tabs>
        <w:ind w:left="1800"/>
        <w:rPr>
          <w:rFonts w:asciiTheme="majorHAnsi" w:hAnsiTheme="majorHAnsi" w:cstheme="majorHAnsi"/>
          <w:sz w:val="24"/>
          <w:szCs w:val="24"/>
        </w:rPr>
      </w:pPr>
      <w:r w:rsidRPr="00E6581C">
        <w:rPr>
          <w:rFonts w:asciiTheme="majorHAnsi" w:hAnsiTheme="majorHAnsi" w:cstheme="majorHAnsi"/>
          <w:sz w:val="24"/>
          <w:szCs w:val="24"/>
        </w:rPr>
        <w:t xml:space="preserve"> </w:t>
      </w:r>
      <w:r w:rsidRPr="00E6581C">
        <w:rPr>
          <w:rFonts w:asciiTheme="majorHAnsi" w:hAnsiTheme="majorHAnsi" w:cstheme="majorHAnsi"/>
          <w:sz w:val="24"/>
          <w:szCs w:val="24"/>
        </w:rPr>
        <w:tab/>
        <w:t xml:space="preserve">+ </w:t>
      </w:r>
      <w:r w:rsidR="00D248FB">
        <w:rPr>
          <w:rFonts w:asciiTheme="majorHAnsi" w:hAnsiTheme="majorHAnsi" w:cstheme="majorHAnsi"/>
          <w:sz w:val="24"/>
          <w:szCs w:val="24"/>
        </w:rPr>
        <w:t>4</w:t>
      </w:r>
      <w:r w:rsidRPr="00E6581C">
        <w:rPr>
          <w:rFonts w:asciiTheme="majorHAnsi" w:hAnsiTheme="majorHAnsi" w:cstheme="majorHAnsi"/>
          <w:sz w:val="24"/>
          <w:szCs w:val="24"/>
        </w:rPr>
        <w:t>0 xuất dành cho 2 Xã Bình Điền và Xã Phong Xuân</w:t>
      </w:r>
    </w:p>
    <w:p w:rsidR="00E6581C" w:rsidRPr="00E6581C" w:rsidRDefault="00D248FB" w:rsidP="00E6581C">
      <w:pPr>
        <w:pStyle w:val="ListParagraph"/>
        <w:tabs>
          <w:tab w:val="left" w:pos="1440"/>
        </w:tabs>
        <w:ind w:left="1800"/>
        <w:rPr>
          <w:rFonts w:asciiTheme="majorHAnsi" w:hAnsiTheme="majorHAnsi" w:cstheme="majorHAnsi"/>
          <w:sz w:val="24"/>
          <w:szCs w:val="24"/>
        </w:rPr>
      </w:pPr>
      <w:r>
        <w:rPr>
          <w:rFonts w:asciiTheme="majorHAnsi" w:hAnsiTheme="majorHAnsi" w:cstheme="majorHAnsi"/>
          <w:sz w:val="24"/>
          <w:szCs w:val="24"/>
        </w:rPr>
        <w:tab/>
        <w:t>+ 12</w:t>
      </w:r>
      <w:r w:rsidR="00E6581C" w:rsidRPr="00E6581C">
        <w:rPr>
          <w:rFonts w:asciiTheme="majorHAnsi" w:hAnsiTheme="majorHAnsi" w:cstheme="majorHAnsi"/>
          <w:sz w:val="24"/>
          <w:szCs w:val="24"/>
        </w:rPr>
        <w:t>0 xuất dành cho Xã Hải Dương và Xã Hương Phong</w:t>
      </w:r>
    </w:p>
    <w:p w:rsidR="00E6581C" w:rsidRPr="00E6581C" w:rsidRDefault="00E6581C" w:rsidP="00E6581C">
      <w:pPr>
        <w:pStyle w:val="ListParagraph"/>
        <w:widowControl w:val="0"/>
        <w:numPr>
          <w:ilvl w:val="1"/>
          <w:numId w:val="25"/>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Chi phí: 400.000đ/ suất</w:t>
      </w:r>
    </w:p>
    <w:p w:rsidR="00E6581C" w:rsidRPr="00E6581C" w:rsidRDefault="00E6581C" w:rsidP="00E6581C">
      <w:pPr>
        <w:pStyle w:val="ListParagraph"/>
        <w:widowControl w:val="0"/>
        <w:numPr>
          <w:ilvl w:val="1"/>
          <w:numId w:val="25"/>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 xml:space="preserve">Tổng chi phí: </w:t>
      </w:r>
      <w:r w:rsidRPr="00E6581C">
        <w:rPr>
          <w:rFonts w:asciiTheme="majorHAnsi" w:hAnsiTheme="majorHAnsi" w:cstheme="majorHAnsi"/>
          <w:sz w:val="24"/>
          <w:szCs w:val="24"/>
          <w:lang w:val="vi-VN"/>
        </w:rPr>
        <w:t>1</w:t>
      </w:r>
      <w:r w:rsidR="00D248FB">
        <w:rPr>
          <w:rFonts w:asciiTheme="majorHAnsi" w:hAnsiTheme="majorHAnsi" w:cstheme="majorHAnsi"/>
          <w:sz w:val="24"/>
          <w:szCs w:val="24"/>
        </w:rPr>
        <w:t>6</w:t>
      </w:r>
      <w:r w:rsidRPr="00E6581C">
        <w:rPr>
          <w:rFonts w:asciiTheme="majorHAnsi" w:hAnsiTheme="majorHAnsi" w:cstheme="majorHAnsi"/>
          <w:sz w:val="24"/>
          <w:szCs w:val="24"/>
          <w:lang w:val="vi-VN"/>
        </w:rPr>
        <w:t>0</w:t>
      </w:r>
      <w:r w:rsidRPr="00E6581C">
        <w:rPr>
          <w:rFonts w:asciiTheme="majorHAnsi" w:hAnsiTheme="majorHAnsi" w:cstheme="majorHAnsi"/>
          <w:sz w:val="24"/>
          <w:szCs w:val="24"/>
        </w:rPr>
        <w:t xml:space="preserve"> x 400.000đ =</w:t>
      </w:r>
      <w:r w:rsidRPr="00E6581C">
        <w:rPr>
          <w:rFonts w:asciiTheme="majorHAnsi" w:hAnsiTheme="majorHAnsi" w:cstheme="majorHAnsi"/>
          <w:b/>
          <w:sz w:val="24"/>
          <w:szCs w:val="24"/>
          <w:lang w:val="vi-VN"/>
        </w:rPr>
        <w:t xml:space="preserve"> </w:t>
      </w:r>
      <w:r w:rsidRPr="00E6581C">
        <w:rPr>
          <w:rFonts w:asciiTheme="majorHAnsi" w:hAnsiTheme="majorHAnsi" w:cstheme="majorHAnsi"/>
          <w:b/>
          <w:sz w:val="24"/>
          <w:szCs w:val="24"/>
        </w:rPr>
        <w:t>6</w:t>
      </w:r>
      <w:r w:rsidR="00D248FB">
        <w:rPr>
          <w:rFonts w:asciiTheme="majorHAnsi" w:hAnsiTheme="majorHAnsi" w:cstheme="majorHAnsi"/>
          <w:b/>
          <w:sz w:val="24"/>
          <w:szCs w:val="24"/>
        </w:rPr>
        <w:t>4</w:t>
      </w:r>
      <w:r w:rsidRPr="00E6581C">
        <w:rPr>
          <w:rFonts w:asciiTheme="majorHAnsi" w:hAnsiTheme="majorHAnsi" w:cstheme="majorHAnsi"/>
          <w:b/>
          <w:sz w:val="24"/>
          <w:szCs w:val="24"/>
        </w:rPr>
        <w:t>.000.000đ</w:t>
      </w:r>
    </w:p>
    <w:p w:rsidR="00E6581C" w:rsidRPr="00E6581C" w:rsidRDefault="00E6581C" w:rsidP="00E6581C">
      <w:pPr>
        <w:pStyle w:val="ListParagraph"/>
        <w:widowControl w:val="0"/>
        <w:numPr>
          <w:ilvl w:val="0"/>
          <w:numId w:val="24"/>
        </w:numPr>
        <w:tabs>
          <w:tab w:val="left" w:pos="1440"/>
        </w:tabs>
        <w:autoSpaceDE w:val="0"/>
        <w:autoSpaceDN w:val="0"/>
        <w:adjustRightInd w:val="0"/>
        <w:spacing w:after="0"/>
        <w:rPr>
          <w:rFonts w:asciiTheme="majorHAnsi" w:hAnsiTheme="majorHAnsi" w:cstheme="majorHAnsi"/>
          <w:b/>
          <w:sz w:val="24"/>
          <w:szCs w:val="24"/>
        </w:rPr>
      </w:pPr>
      <w:r w:rsidRPr="00E6581C">
        <w:rPr>
          <w:rFonts w:asciiTheme="majorHAnsi" w:hAnsiTheme="majorHAnsi" w:cstheme="majorHAnsi"/>
          <w:sz w:val="24"/>
          <w:szCs w:val="24"/>
          <w:lang w:val="vi-VN"/>
        </w:rPr>
        <w:t xml:space="preserve">  </w:t>
      </w:r>
      <w:r w:rsidRPr="00E6581C">
        <w:rPr>
          <w:rFonts w:asciiTheme="majorHAnsi" w:hAnsiTheme="majorHAnsi" w:cstheme="majorHAnsi"/>
          <w:b/>
          <w:sz w:val="24"/>
          <w:szCs w:val="24"/>
        </w:rPr>
        <w:t>Ban tổ chức</w:t>
      </w:r>
    </w:p>
    <w:p w:rsidR="00E6581C" w:rsidRPr="00E6581C" w:rsidRDefault="00E6581C" w:rsidP="00E6581C">
      <w:pPr>
        <w:pStyle w:val="ListParagraph"/>
        <w:tabs>
          <w:tab w:val="center" w:pos="720"/>
          <w:tab w:val="center" w:pos="1843"/>
        </w:tabs>
        <w:ind w:left="1440"/>
        <w:rPr>
          <w:rFonts w:asciiTheme="majorHAnsi" w:hAnsiTheme="majorHAnsi" w:cstheme="majorHAnsi"/>
          <w:b/>
          <w:i/>
          <w:sz w:val="24"/>
          <w:szCs w:val="24"/>
          <w:lang w:val="vi-VN"/>
        </w:rPr>
      </w:pPr>
      <w:r w:rsidRPr="00E6581C">
        <w:rPr>
          <w:rFonts w:asciiTheme="majorHAnsi" w:hAnsiTheme="majorHAnsi" w:cstheme="majorHAnsi"/>
          <w:b/>
          <w:i/>
          <w:sz w:val="24"/>
          <w:szCs w:val="24"/>
          <w:lang w:val="vi-VN"/>
        </w:rPr>
        <w:t>Công ty Cổ phần Truyền thông Quảng cáo và Dịch vụ Du lịch Đại Bàng (Eagle Jsc):</w:t>
      </w:r>
    </w:p>
    <w:p w:rsidR="00E6581C" w:rsidRPr="00E6581C" w:rsidRDefault="00E6581C" w:rsidP="00E6581C">
      <w:pPr>
        <w:tabs>
          <w:tab w:val="left" w:pos="1440"/>
        </w:tabs>
        <w:spacing w:after="0"/>
        <w:ind w:left="1440"/>
        <w:rPr>
          <w:rFonts w:asciiTheme="majorHAnsi" w:hAnsiTheme="majorHAnsi" w:cstheme="majorHAnsi"/>
          <w:sz w:val="24"/>
          <w:szCs w:val="24"/>
        </w:rPr>
      </w:pPr>
      <w:r w:rsidRPr="00E6581C">
        <w:rPr>
          <w:rFonts w:asciiTheme="majorHAnsi" w:hAnsiTheme="majorHAnsi" w:cstheme="majorHAnsi"/>
          <w:sz w:val="24"/>
          <w:szCs w:val="24"/>
        </w:rPr>
        <w:t xml:space="preserve">Địa chỉ: </w:t>
      </w:r>
      <w:r w:rsidRPr="00E6581C">
        <w:rPr>
          <w:rFonts w:asciiTheme="majorHAnsi" w:hAnsiTheme="majorHAnsi" w:cstheme="majorHAnsi"/>
          <w:sz w:val="24"/>
          <w:szCs w:val="24"/>
          <w:lang w:val="en-US"/>
        </w:rPr>
        <w:t>115 Phạm Văn Đồng</w:t>
      </w:r>
      <w:r w:rsidRPr="00E6581C">
        <w:rPr>
          <w:rFonts w:asciiTheme="majorHAnsi" w:hAnsiTheme="majorHAnsi" w:cstheme="majorHAnsi"/>
          <w:sz w:val="24"/>
          <w:szCs w:val="24"/>
        </w:rPr>
        <w:t>,</w:t>
      </w:r>
      <w:r w:rsidRPr="00E6581C">
        <w:rPr>
          <w:rFonts w:asciiTheme="majorHAnsi" w:hAnsiTheme="majorHAnsi" w:cstheme="majorHAnsi"/>
          <w:sz w:val="24"/>
          <w:szCs w:val="24"/>
          <w:lang w:val="en-US"/>
        </w:rPr>
        <w:t xml:space="preserve"> Phường Vỹ Dạ</w:t>
      </w:r>
      <w:r w:rsidRPr="00E6581C">
        <w:rPr>
          <w:rFonts w:asciiTheme="majorHAnsi" w:hAnsiTheme="majorHAnsi" w:cstheme="majorHAnsi"/>
          <w:sz w:val="24"/>
          <w:szCs w:val="24"/>
        </w:rPr>
        <w:t xml:space="preserve"> Thành phố Huế</w:t>
      </w:r>
    </w:p>
    <w:p w:rsidR="00E6581C" w:rsidRPr="00E6581C" w:rsidRDefault="00E6581C" w:rsidP="00E6581C">
      <w:pPr>
        <w:tabs>
          <w:tab w:val="left" w:pos="1440"/>
        </w:tabs>
        <w:spacing w:after="0"/>
        <w:ind w:left="1440"/>
        <w:rPr>
          <w:rFonts w:asciiTheme="majorHAnsi" w:hAnsiTheme="majorHAnsi" w:cstheme="majorHAnsi"/>
          <w:sz w:val="24"/>
          <w:szCs w:val="24"/>
        </w:rPr>
      </w:pPr>
      <w:r w:rsidRPr="00E6581C">
        <w:rPr>
          <w:rFonts w:asciiTheme="majorHAnsi" w:hAnsiTheme="majorHAnsi" w:cstheme="majorHAnsi"/>
          <w:sz w:val="24"/>
          <w:szCs w:val="24"/>
        </w:rPr>
        <w:lastRenderedPageBreak/>
        <w:t>Số điện thoại: 054. 393 67 87</w:t>
      </w:r>
    </w:p>
    <w:p w:rsidR="00E6581C" w:rsidRPr="00E6581C" w:rsidRDefault="00E6581C" w:rsidP="00E6581C">
      <w:pPr>
        <w:tabs>
          <w:tab w:val="left" w:pos="1440"/>
        </w:tabs>
        <w:spacing w:after="0"/>
        <w:ind w:left="1440"/>
        <w:rPr>
          <w:rFonts w:asciiTheme="majorHAnsi" w:hAnsiTheme="majorHAnsi" w:cstheme="majorHAnsi"/>
          <w:sz w:val="24"/>
          <w:szCs w:val="24"/>
        </w:rPr>
      </w:pPr>
      <w:r w:rsidRPr="00E6581C">
        <w:rPr>
          <w:rFonts w:asciiTheme="majorHAnsi" w:hAnsiTheme="majorHAnsi" w:cstheme="majorHAnsi"/>
          <w:sz w:val="24"/>
          <w:szCs w:val="24"/>
        </w:rPr>
        <w:t>Fax: 054.393 67 97</w:t>
      </w:r>
    </w:p>
    <w:p w:rsidR="00E6581C" w:rsidRPr="00E6581C" w:rsidRDefault="00E6581C" w:rsidP="00E6581C">
      <w:pPr>
        <w:tabs>
          <w:tab w:val="left" w:pos="1440"/>
        </w:tabs>
        <w:spacing w:after="0"/>
        <w:ind w:left="1440"/>
        <w:rPr>
          <w:rFonts w:asciiTheme="majorHAnsi" w:hAnsiTheme="majorHAnsi" w:cstheme="majorHAnsi"/>
          <w:sz w:val="24"/>
          <w:szCs w:val="24"/>
        </w:rPr>
      </w:pPr>
      <w:r w:rsidRPr="00E6581C">
        <w:rPr>
          <w:rFonts w:asciiTheme="majorHAnsi" w:hAnsiTheme="majorHAnsi" w:cstheme="majorHAnsi"/>
          <w:sz w:val="24"/>
          <w:szCs w:val="24"/>
        </w:rPr>
        <w:t xml:space="preserve">Email: </w:t>
      </w:r>
      <w:hyperlink r:id="rId9" w:history="1">
        <w:r w:rsidRPr="00E6581C">
          <w:rPr>
            <w:rStyle w:val="Hyperlink"/>
            <w:rFonts w:asciiTheme="majorHAnsi" w:hAnsiTheme="majorHAnsi" w:cstheme="majorHAnsi"/>
            <w:sz w:val="24"/>
            <w:szCs w:val="24"/>
          </w:rPr>
          <w:t>info@eagletourist.com</w:t>
        </w:r>
      </w:hyperlink>
    </w:p>
    <w:p w:rsidR="00E6581C" w:rsidRPr="00E6581C" w:rsidRDefault="00E6581C" w:rsidP="00E6581C">
      <w:pPr>
        <w:tabs>
          <w:tab w:val="left" w:pos="1440"/>
        </w:tabs>
        <w:spacing w:after="0"/>
        <w:ind w:left="1440"/>
        <w:rPr>
          <w:rFonts w:asciiTheme="majorHAnsi" w:hAnsiTheme="majorHAnsi" w:cstheme="majorHAnsi"/>
          <w:sz w:val="24"/>
          <w:szCs w:val="24"/>
        </w:rPr>
      </w:pPr>
      <w:r w:rsidRPr="00E6581C">
        <w:rPr>
          <w:rFonts w:asciiTheme="majorHAnsi" w:hAnsiTheme="majorHAnsi" w:cstheme="majorHAnsi"/>
          <w:sz w:val="24"/>
          <w:szCs w:val="24"/>
        </w:rPr>
        <w:t>Mr. Thuận: 0942. 09 07 01</w:t>
      </w:r>
    </w:p>
    <w:p w:rsidR="00E6581C" w:rsidRPr="00E6581C" w:rsidRDefault="00E6581C" w:rsidP="00E6581C">
      <w:pPr>
        <w:tabs>
          <w:tab w:val="left" w:pos="1440"/>
        </w:tabs>
        <w:spacing w:after="0"/>
        <w:ind w:left="1440"/>
        <w:rPr>
          <w:rFonts w:asciiTheme="majorHAnsi" w:hAnsiTheme="majorHAnsi" w:cstheme="majorHAnsi"/>
          <w:sz w:val="24"/>
          <w:szCs w:val="24"/>
        </w:rPr>
      </w:pPr>
      <w:r w:rsidRPr="00E6581C">
        <w:rPr>
          <w:rFonts w:asciiTheme="majorHAnsi" w:hAnsiTheme="majorHAnsi" w:cstheme="majorHAnsi"/>
          <w:sz w:val="24"/>
          <w:szCs w:val="24"/>
        </w:rPr>
        <w:t xml:space="preserve">Lĩnh vực kinh doanh: lữ hành du lịch và truyền thông </w:t>
      </w:r>
    </w:p>
    <w:p w:rsidR="00E6581C" w:rsidRPr="00E6581C" w:rsidRDefault="00E6581C" w:rsidP="00E6581C">
      <w:pPr>
        <w:pStyle w:val="ListParagraph"/>
        <w:widowControl w:val="0"/>
        <w:numPr>
          <w:ilvl w:val="0"/>
          <w:numId w:val="24"/>
        </w:numPr>
        <w:tabs>
          <w:tab w:val="left" w:pos="1440"/>
        </w:tabs>
        <w:autoSpaceDE w:val="0"/>
        <w:autoSpaceDN w:val="0"/>
        <w:adjustRightInd w:val="0"/>
        <w:spacing w:after="0"/>
        <w:rPr>
          <w:rFonts w:asciiTheme="majorHAnsi" w:hAnsiTheme="majorHAnsi" w:cstheme="majorHAnsi"/>
          <w:b/>
          <w:sz w:val="24"/>
          <w:szCs w:val="24"/>
          <w:lang w:val="vi-VN"/>
        </w:rPr>
      </w:pPr>
      <w:r w:rsidRPr="00E6581C">
        <w:rPr>
          <w:rFonts w:asciiTheme="majorHAnsi" w:hAnsiTheme="majorHAnsi" w:cstheme="majorHAnsi"/>
          <w:b/>
          <w:sz w:val="24"/>
          <w:szCs w:val="24"/>
          <w:lang w:val="vi-VN"/>
        </w:rPr>
        <w:t>Đơn vị hỗ trợ chính :</w:t>
      </w:r>
    </w:p>
    <w:p w:rsidR="00E6581C" w:rsidRPr="00E6581C" w:rsidRDefault="00E6581C" w:rsidP="00E6581C">
      <w:pPr>
        <w:pStyle w:val="ListParagraph"/>
        <w:tabs>
          <w:tab w:val="left" w:pos="1440"/>
        </w:tabs>
        <w:rPr>
          <w:rFonts w:asciiTheme="majorHAnsi" w:hAnsiTheme="majorHAnsi" w:cstheme="majorHAnsi"/>
          <w:sz w:val="24"/>
          <w:szCs w:val="24"/>
        </w:rPr>
      </w:pPr>
      <w:r w:rsidRPr="00E6581C">
        <w:rPr>
          <w:rFonts w:asciiTheme="majorHAnsi" w:hAnsiTheme="majorHAnsi" w:cstheme="majorHAnsi"/>
          <w:sz w:val="24"/>
          <w:szCs w:val="24"/>
          <w:lang w:val="vi-VN"/>
        </w:rPr>
        <w:t>Ủy ban nhân dân TX Hương Trà</w:t>
      </w:r>
    </w:p>
    <w:p w:rsidR="00E6581C" w:rsidRPr="00E6581C" w:rsidRDefault="00E6581C" w:rsidP="00E6581C">
      <w:pPr>
        <w:pStyle w:val="ListParagraph"/>
        <w:tabs>
          <w:tab w:val="left" w:pos="1440"/>
        </w:tabs>
        <w:rPr>
          <w:rFonts w:asciiTheme="majorHAnsi" w:hAnsiTheme="majorHAnsi" w:cstheme="majorHAnsi"/>
          <w:sz w:val="24"/>
          <w:szCs w:val="24"/>
        </w:rPr>
      </w:pPr>
      <w:r w:rsidRPr="00E6581C">
        <w:rPr>
          <w:rFonts w:asciiTheme="majorHAnsi" w:hAnsiTheme="majorHAnsi" w:cstheme="majorHAnsi"/>
          <w:sz w:val="24"/>
          <w:szCs w:val="24"/>
          <w:lang w:val="vi-VN"/>
        </w:rPr>
        <w:t xml:space="preserve">Ủy ban nhân dân </w:t>
      </w:r>
      <w:r w:rsidRPr="00E6581C">
        <w:rPr>
          <w:rFonts w:asciiTheme="majorHAnsi" w:hAnsiTheme="majorHAnsi" w:cstheme="majorHAnsi"/>
          <w:sz w:val="24"/>
          <w:szCs w:val="24"/>
        </w:rPr>
        <w:t>Huyện Phong Điền</w:t>
      </w:r>
    </w:p>
    <w:p w:rsidR="00E6581C" w:rsidRPr="00E6581C" w:rsidRDefault="00E6581C" w:rsidP="00E6581C">
      <w:pPr>
        <w:pStyle w:val="ListParagraph"/>
        <w:tabs>
          <w:tab w:val="left" w:pos="1440"/>
        </w:tabs>
        <w:rPr>
          <w:rFonts w:asciiTheme="majorHAnsi" w:hAnsiTheme="majorHAnsi" w:cstheme="majorHAnsi"/>
          <w:bCs/>
          <w:i/>
          <w:iCs/>
          <w:color w:val="000000"/>
          <w:sz w:val="24"/>
          <w:szCs w:val="24"/>
          <w:bdr w:val="none" w:sz="0" w:space="0" w:color="auto" w:frame="1"/>
          <w:shd w:val="clear" w:color="auto" w:fill="FFFFFF"/>
        </w:rPr>
      </w:pPr>
      <w:r w:rsidRPr="00E6581C">
        <w:rPr>
          <w:rFonts w:asciiTheme="majorHAnsi" w:hAnsiTheme="majorHAnsi" w:cstheme="majorHAnsi"/>
          <w:sz w:val="24"/>
          <w:szCs w:val="24"/>
          <w:lang w:val="vi-VN"/>
        </w:rPr>
        <w:t xml:space="preserve">Ủy ban nhân dân xã </w:t>
      </w:r>
      <w:r w:rsidRPr="00E6581C">
        <w:rPr>
          <w:rFonts w:asciiTheme="majorHAnsi" w:hAnsiTheme="majorHAnsi" w:cstheme="majorHAnsi"/>
          <w:sz w:val="24"/>
          <w:szCs w:val="24"/>
        </w:rPr>
        <w:t>4</w:t>
      </w:r>
      <w:r w:rsidRPr="00E6581C">
        <w:rPr>
          <w:rFonts w:asciiTheme="majorHAnsi" w:hAnsiTheme="majorHAnsi" w:cstheme="majorHAnsi"/>
          <w:sz w:val="24"/>
          <w:szCs w:val="24"/>
          <w:lang w:val="vi-VN"/>
        </w:rPr>
        <w:t xml:space="preserve"> xã </w:t>
      </w:r>
      <w:r w:rsidRPr="00E6581C">
        <w:rPr>
          <w:rStyle w:val="Strong"/>
          <w:rFonts w:asciiTheme="majorHAnsi" w:hAnsiTheme="majorHAnsi" w:cstheme="majorHAnsi"/>
          <w:b w:val="0"/>
          <w:i/>
          <w:iCs/>
          <w:color w:val="000000"/>
          <w:sz w:val="24"/>
          <w:szCs w:val="24"/>
          <w:bdr w:val="none" w:sz="0" w:space="0" w:color="auto" w:frame="1"/>
          <w:shd w:val="clear" w:color="auto" w:fill="FFFFFF"/>
          <w:lang w:val="vi-VN"/>
        </w:rPr>
        <w:t xml:space="preserve">Hương </w:t>
      </w:r>
      <w:r w:rsidRPr="00E6581C">
        <w:rPr>
          <w:rStyle w:val="Strong"/>
          <w:rFonts w:asciiTheme="majorHAnsi" w:hAnsiTheme="majorHAnsi" w:cstheme="majorHAnsi"/>
          <w:b w:val="0"/>
          <w:i/>
          <w:iCs/>
          <w:color w:val="000000"/>
          <w:sz w:val="24"/>
          <w:szCs w:val="24"/>
          <w:bdr w:val="none" w:sz="0" w:space="0" w:color="auto" w:frame="1"/>
          <w:shd w:val="clear" w:color="auto" w:fill="FFFFFF"/>
        </w:rPr>
        <w:t>Phong</w:t>
      </w:r>
      <w:r w:rsidRPr="00E6581C">
        <w:rPr>
          <w:rStyle w:val="Strong"/>
          <w:rFonts w:asciiTheme="majorHAnsi" w:hAnsiTheme="majorHAnsi" w:cstheme="majorHAnsi"/>
          <w:b w:val="0"/>
          <w:i/>
          <w:iCs/>
          <w:color w:val="000000"/>
          <w:sz w:val="24"/>
          <w:szCs w:val="24"/>
          <w:bdr w:val="none" w:sz="0" w:space="0" w:color="auto" w:frame="1"/>
          <w:shd w:val="clear" w:color="auto" w:fill="FFFFFF"/>
          <w:lang w:val="vi-VN"/>
        </w:rPr>
        <w:t xml:space="preserve">, </w:t>
      </w:r>
      <w:r w:rsidRPr="00E6581C">
        <w:rPr>
          <w:rStyle w:val="Strong"/>
          <w:rFonts w:asciiTheme="majorHAnsi" w:hAnsiTheme="majorHAnsi" w:cstheme="majorHAnsi"/>
          <w:b w:val="0"/>
          <w:i/>
          <w:iCs/>
          <w:color w:val="000000"/>
          <w:sz w:val="24"/>
          <w:szCs w:val="24"/>
          <w:bdr w:val="none" w:sz="0" w:space="0" w:color="auto" w:frame="1"/>
          <w:shd w:val="clear" w:color="auto" w:fill="FFFFFF"/>
        </w:rPr>
        <w:t>Hải Dương</w:t>
      </w:r>
      <w:r w:rsidRPr="00E6581C">
        <w:rPr>
          <w:rStyle w:val="Strong"/>
          <w:rFonts w:asciiTheme="majorHAnsi" w:hAnsiTheme="majorHAnsi" w:cstheme="majorHAnsi"/>
          <w:b w:val="0"/>
          <w:i/>
          <w:iCs/>
          <w:color w:val="000000"/>
          <w:sz w:val="24"/>
          <w:szCs w:val="24"/>
          <w:bdr w:val="none" w:sz="0" w:space="0" w:color="auto" w:frame="1"/>
          <w:shd w:val="clear" w:color="auto" w:fill="FFFFFF"/>
          <w:lang w:val="vi-VN"/>
        </w:rPr>
        <w:t xml:space="preserve">, Bình </w:t>
      </w:r>
      <w:r w:rsidRPr="00E6581C">
        <w:rPr>
          <w:rStyle w:val="Strong"/>
          <w:rFonts w:asciiTheme="majorHAnsi" w:hAnsiTheme="majorHAnsi" w:cstheme="majorHAnsi"/>
          <w:b w:val="0"/>
          <w:i/>
          <w:iCs/>
          <w:color w:val="000000"/>
          <w:sz w:val="24"/>
          <w:szCs w:val="24"/>
          <w:bdr w:val="none" w:sz="0" w:space="0" w:color="auto" w:frame="1"/>
          <w:shd w:val="clear" w:color="auto" w:fill="FFFFFF"/>
        </w:rPr>
        <w:t>Điền,Phong Xuân.</w:t>
      </w:r>
    </w:p>
    <w:p w:rsidR="00E6581C" w:rsidRPr="00E6581C" w:rsidRDefault="00E6581C" w:rsidP="00E6581C">
      <w:pPr>
        <w:pStyle w:val="ListParagraph"/>
        <w:tabs>
          <w:tab w:val="left" w:pos="1440"/>
        </w:tabs>
        <w:rPr>
          <w:rFonts w:asciiTheme="majorHAnsi" w:hAnsiTheme="majorHAnsi" w:cstheme="majorHAnsi"/>
          <w:sz w:val="24"/>
          <w:szCs w:val="24"/>
          <w:lang w:val="vi-VN"/>
        </w:rPr>
      </w:pPr>
      <w:r w:rsidRPr="00E6581C">
        <w:rPr>
          <w:rFonts w:asciiTheme="majorHAnsi" w:hAnsiTheme="majorHAnsi" w:cstheme="majorHAnsi"/>
          <w:sz w:val="24"/>
          <w:szCs w:val="24"/>
          <w:lang w:val="vi-VN"/>
        </w:rPr>
        <w:t>Các nhà tài trợ, đơn vị hỗ trợ, các nhà hảo tâm tại tỉnh Thừa Thiên Huế.</w:t>
      </w:r>
    </w:p>
    <w:p w:rsidR="00E6581C" w:rsidRPr="00E6581C" w:rsidRDefault="00E6581C" w:rsidP="00E6581C">
      <w:pPr>
        <w:pStyle w:val="ListParagraph"/>
        <w:widowControl w:val="0"/>
        <w:numPr>
          <w:ilvl w:val="0"/>
          <w:numId w:val="24"/>
        </w:numPr>
        <w:tabs>
          <w:tab w:val="left" w:pos="1440"/>
        </w:tabs>
        <w:autoSpaceDE w:val="0"/>
        <w:autoSpaceDN w:val="0"/>
        <w:adjustRightInd w:val="0"/>
        <w:spacing w:after="0"/>
        <w:rPr>
          <w:rFonts w:asciiTheme="majorHAnsi" w:hAnsiTheme="majorHAnsi" w:cstheme="majorHAnsi"/>
          <w:b/>
          <w:sz w:val="24"/>
          <w:szCs w:val="24"/>
        </w:rPr>
      </w:pPr>
      <w:r w:rsidRPr="00E6581C">
        <w:rPr>
          <w:rFonts w:asciiTheme="majorHAnsi" w:hAnsiTheme="majorHAnsi" w:cstheme="majorHAnsi"/>
          <w:b/>
          <w:sz w:val="24"/>
          <w:szCs w:val="24"/>
        </w:rPr>
        <w:t>Khách mời:</w:t>
      </w:r>
    </w:p>
    <w:p w:rsidR="00E6581C" w:rsidRPr="00E6581C" w:rsidRDefault="00E6581C" w:rsidP="00E6581C">
      <w:pPr>
        <w:pStyle w:val="ListParagraph"/>
        <w:tabs>
          <w:tab w:val="left" w:pos="1440"/>
        </w:tabs>
        <w:rPr>
          <w:rFonts w:asciiTheme="majorHAnsi" w:hAnsiTheme="majorHAnsi" w:cstheme="majorHAnsi"/>
          <w:sz w:val="24"/>
          <w:szCs w:val="24"/>
        </w:rPr>
      </w:pPr>
      <w:r w:rsidRPr="00E6581C">
        <w:rPr>
          <w:rFonts w:asciiTheme="majorHAnsi" w:hAnsiTheme="majorHAnsi" w:cstheme="majorHAnsi"/>
          <w:sz w:val="24"/>
          <w:szCs w:val="24"/>
          <w:lang w:val="vi-VN"/>
        </w:rPr>
        <w:t>Đại diện Ủy ban nhân dân TX Hương Trà</w:t>
      </w:r>
    </w:p>
    <w:p w:rsidR="00E6581C" w:rsidRPr="00E6581C" w:rsidRDefault="00E6581C" w:rsidP="00E6581C">
      <w:pPr>
        <w:pStyle w:val="ListParagraph"/>
        <w:tabs>
          <w:tab w:val="left" w:pos="1440"/>
        </w:tabs>
        <w:rPr>
          <w:rFonts w:asciiTheme="majorHAnsi" w:hAnsiTheme="majorHAnsi" w:cstheme="majorHAnsi"/>
          <w:sz w:val="24"/>
          <w:szCs w:val="24"/>
        </w:rPr>
      </w:pPr>
      <w:r w:rsidRPr="00E6581C">
        <w:rPr>
          <w:rFonts w:asciiTheme="majorHAnsi" w:hAnsiTheme="majorHAnsi" w:cstheme="majorHAnsi"/>
          <w:sz w:val="24"/>
          <w:szCs w:val="24"/>
          <w:lang w:val="vi-VN"/>
        </w:rPr>
        <w:t xml:space="preserve">Đại diện Ủy ban nhân dân </w:t>
      </w:r>
      <w:r w:rsidRPr="00E6581C">
        <w:rPr>
          <w:rFonts w:asciiTheme="majorHAnsi" w:hAnsiTheme="majorHAnsi" w:cstheme="majorHAnsi"/>
          <w:sz w:val="24"/>
          <w:szCs w:val="24"/>
        </w:rPr>
        <w:t>Huyện Phong Điền</w:t>
      </w:r>
    </w:p>
    <w:p w:rsidR="00E6581C" w:rsidRPr="00E6581C" w:rsidRDefault="00E6581C" w:rsidP="00E6581C">
      <w:pPr>
        <w:pStyle w:val="ListParagraph"/>
        <w:tabs>
          <w:tab w:val="left" w:pos="1440"/>
        </w:tabs>
        <w:rPr>
          <w:rFonts w:asciiTheme="majorHAnsi" w:hAnsiTheme="majorHAnsi" w:cstheme="majorHAnsi"/>
          <w:sz w:val="24"/>
          <w:szCs w:val="24"/>
        </w:rPr>
      </w:pPr>
      <w:r w:rsidRPr="00E6581C">
        <w:rPr>
          <w:rFonts w:asciiTheme="majorHAnsi" w:hAnsiTheme="majorHAnsi" w:cstheme="majorHAnsi"/>
          <w:sz w:val="24"/>
          <w:szCs w:val="24"/>
          <w:lang w:val="vi-VN"/>
        </w:rPr>
        <w:t xml:space="preserve">Đại diện Ủy ban nhân dân Xã Hương </w:t>
      </w:r>
      <w:r w:rsidRPr="00E6581C">
        <w:rPr>
          <w:rFonts w:asciiTheme="majorHAnsi" w:hAnsiTheme="majorHAnsi" w:cstheme="majorHAnsi"/>
          <w:sz w:val="24"/>
          <w:szCs w:val="24"/>
        </w:rPr>
        <w:t>Phong</w:t>
      </w:r>
    </w:p>
    <w:p w:rsidR="00E6581C" w:rsidRPr="00E6581C" w:rsidRDefault="00E6581C" w:rsidP="00E6581C">
      <w:pPr>
        <w:pStyle w:val="ListParagraph"/>
        <w:tabs>
          <w:tab w:val="left" w:pos="1440"/>
        </w:tabs>
        <w:rPr>
          <w:rFonts w:asciiTheme="majorHAnsi" w:hAnsiTheme="majorHAnsi" w:cstheme="majorHAnsi"/>
          <w:sz w:val="24"/>
          <w:szCs w:val="24"/>
          <w:lang w:val="vi-VN"/>
        </w:rPr>
      </w:pPr>
      <w:r w:rsidRPr="00E6581C">
        <w:rPr>
          <w:rFonts w:asciiTheme="majorHAnsi" w:hAnsiTheme="majorHAnsi" w:cstheme="majorHAnsi"/>
          <w:sz w:val="24"/>
          <w:szCs w:val="24"/>
          <w:lang w:val="vi-VN"/>
        </w:rPr>
        <w:t>Đại diện Ủy ban nhân dân xã Bình Điền</w:t>
      </w:r>
    </w:p>
    <w:p w:rsidR="00E6581C" w:rsidRPr="00E6581C" w:rsidRDefault="00E6581C" w:rsidP="00E6581C">
      <w:pPr>
        <w:pStyle w:val="ListParagraph"/>
        <w:tabs>
          <w:tab w:val="left" w:pos="1440"/>
        </w:tabs>
        <w:rPr>
          <w:rFonts w:asciiTheme="majorHAnsi" w:hAnsiTheme="majorHAnsi" w:cstheme="majorHAnsi"/>
          <w:sz w:val="24"/>
          <w:szCs w:val="24"/>
        </w:rPr>
      </w:pPr>
      <w:r w:rsidRPr="00E6581C">
        <w:rPr>
          <w:rFonts w:asciiTheme="majorHAnsi" w:hAnsiTheme="majorHAnsi" w:cstheme="majorHAnsi"/>
          <w:sz w:val="24"/>
          <w:szCs w:val="24"/>
          <w:lang w:val="vi-VN"/>
        </w:rPr>
        <w:t xml:space="preserve">Đại diện Ủy ban nhân dân xã </w:t>
      </w:r>
      <w:r w:rsidRPr="00E6581C">
        <w:rPr>
          <w:rFonts w:asciiTheme="majorHAnsi" w:hAnsiTheme="majorHAnsi" w:cstheme="majorHAnsi"/>
          <w:sz w:val="24"/>
          <w:szCs w:val="24"/>
        </w:rPr>
        <w:t>Hải Dương</w:t>
      </w:r>
    </w:p>
    <w:p w:rsidR="00E6581C" w:rsidRPr="00E6581C" w:rsidRDefault="00E6581C" w:rsidP="00E6581C">
      <w:pPr>
        <w:pStyle w:val="ListParagraph"/>
        <w:tabs>
          <w:tab w:val="left" w:pos="1440"/>
        </w:tabs>
        <w:rPr>
          <w:rFonts w:asciiTheme="majorHAnsi" w:hAnsiTheme="majorHAnsi" w:cstheme="majorHAnsi"/>
          <w:sz w:val="24"/>
          <w:szCs w:val="24"/>
        </w:rPr>
      </w:pPr>
      <w:r w:rsidRPr="00E6581C">
        <w:rPr>
          <w:rFonts w:asciiTheme="majorHAnsi" w:hAnsiTheme="majorHAnsi" w:cstheme="majorHAnsi"/>
          <w:sz w:val="24"/>
          <w:szCs w:val="24"/>
          <w:lang w:val="vi-VN"/>
        </w:rPr>
        <w:t xml:space="preserve">Đại diện Ủy ban nhân dân xã </w:t>
      </w:r>
      <w:r w:rsidRPr="00E6581C">
        <w:rPr>
          <w:rFonts w:asciiTheme="majorHAnsi" w:hAnsiTheme="majorHAnsi" w:cstheme="majorHAnsi"/>
          <w:sz w:val="24"/>
          <w:szCs w:val="24"/>
        </w:rPr>
        <w:t>Phong Xuân</w:t>
      </w:r>
    </w:p>
    <w:p w:rsidR="00E6581C" w:rsidRPr="00E6581C" w:rsidRDefault="00E6581C" w:rsidP="00E6581C">
      <w:pPr>
        <w:pStyle w:val="ListParagraph"/>
        <w:tabs>
          <w:tab w:val="left" w:pos="1440"/>
        </w:tabs>
        <w:rPr>
          <w:rFonts w:asciiTheme="majorHAnsi" w:hAnsiTheme="majorHAnsi" w:cstheme="majorHAnsi"/>
          <w:sz w:val="24"/>
          <w:szCs w:val="24"/>
          <w:lang w:val="vi-VN"/>
        </w:rPr>
      </w:pPr>
      <w:r w:rsidRPr="00E6581C">
        <w:rPr>
          <w:rFonts w:asciiTheme="majorHAnsi" w:hAnsiTheme="majorHAnsi" w:cstheme="majorHAnsi"/>
          <w:sz w:val="24"/>
          <w:szCs w:val="24"/>
          <w:lang w:val="vi-VN"/>
        </w:rPr>
        <w:t>Đại diện các nhà tài trợ, đơn vị hỗ trợ, các nhà hảo tâm</w:t>
      </w:r>
    </w:p>
    <w:p w:rsidR="00E6581C" w:rsidRPr="00E6581C" w:rsidRDefault="00E6581C" w:rsidP="00E6581C">
      <w:pPr>
        <w:pStyle w:val="ListParagraph"/>
        <w:tabs>
          <w:tab w:val="left" w:pos="1440"/>
        </w:tabs>
        <w:rPr>
          <w:rFonts w:asciiTheme="majorHAnsi" w:hAnsiTheme="majorHAnsi" w:cstheme="majorHAnsi"/>
          <w:sz w:val="24"/>
          <w:szCs w:val="24"/>
          <w:lang w:val="vi-VN"/>
        </w:rPr>
      </w:pPr>
      <w:r w:rsidRPr="00E6581C">
        <w:rPr>
          <w:rFonts w:asciiTheme="majorHAnsi" w:hAnsiTheme="majorHAnsi" w:cstheme="majorHAnsi"/>
          <w:sz w:val="24"/>
          <w:szCs w:val="24"/>
          <w:lang w:val="vi-VN"/>
        </w:rPr>
        <w:t>Đại diện các báo, đài đưa tin</w:t>
      </w:r>
    </w:p>
    <w:p w:rsidR="00E6581C" w:rsidRPr="00E6581C" w:rsidRDefault="00E6581C" w:rsidP="00E6581C">
      <w:pPr>
        <w:pStyle w:val="ListParagraph"/>
        <w:widowControl w:val="0"/>
        <w:numPr>
          <w:ilvl w:val="0"/>
          <w:numId w:val="24"/>
        </w:numPr>
        <w:tabs>
          <w:tab w:val="left" w:pos="1440"/>
        </w:tabs>
        <w:autoSpaceDE w:val="0"/>
        <w:autoSpaceDN w:val="0"/>
        <w:adjustRightInd w:val="0"/>
        <w:spacing w:after="0"/>
        <w:rPr>
          <w:rFonts w:asciiTheme="majorHAnsi" w:hAnsiTheme="majorHAnsi" w:cstheme="majorHAnsi"/>
          <w:b/>
          <w:sz w:val="24"/>
          <w:szCs w:val="24"/>
        </w:rPr>
      </w:pPr>
      <w:r w:rsidRPr="00E6581C">
        <w:rPr>
          <w:rFonts w:asciiTheme="majorHAnsi" w:hAnsiTheme="majorHAnsi" w:cstheme="majorHAnsi"/>
          <w:b/>
          <w:sz w:val="24"/>
          <w:szCs w:val="24"/>
        </w:rPr>
        <w:t>Truyền thông</w:t>
      </w:r>
    </w:p>
    <w:p w:rsidR="00E6581C" w:rsidRPr="00E6581C" w:rsidRDefault="00E6581C" w:rsidP="00E6581C">
      <w:pPr>
        <w:pStyle w:val="ListParagraph"/>
        <w:widowControl w:val="0"/>
        <w:numPr>
          <w:ilvl w:val="0"/>
          <w:numId w:val="27"/>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Danh sách truyền thông: Đài truyền hình và báo chí</w:t>
      </w:r>
    </w:p>
    <w:tbl>
      <w:tblPr>
        <w:tblW w:w="900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4884"/>
      </w:tblGrid>
      <w:tr w:rsidR="00E6581C" w:rsidRPr="00E6581C" w:rsidTr="003075C1">
        <w:tc>
          <w:tcPr>
            <w:tcW w:w="4116" w:type="dxa"/>
            <w:shd w:val="clear" w:color="auto" w:fill="auto"/>
          </w:tcPr>
          <w:p w:rsidR="00E6581C" w:rsidRPr="00E6581C" w:rsidRDefault="00E6581C" w:rsidP="003075C1">
            <w:pPr>
              <w:pStyle w:val="ListParagraph"/>
              <w:tabs>
                <w:tab w:val="left" w:pos="1440"/>
              </w:tabs>
              <w:ind w:left="0"/>
              <w:rPr>
                <w:rFonts w:asciiTheme="majorHAnsi" w:hAnsiTheme="majorHAnsi" w:cstheme="majorHAnsi"/>
                <w:sz w:val="24"/>
                <w:szCs w:val="24"/>
              </w:rPr>
            </w:pPr>
            <w:r w:rsidRPr="00E6581C">
              <w:rPr>
                <w:rFonts w:asciiTheme="majorHAnsi" w:hAnsiTheme="majorHAnsi" w:cstheme="majorHAnsi"/>
                <w:sz w:val="24"/>
                <w:szCs w:val="24"/>
              </w:rPr>
              <w:t>Báo chí</w:t>
            </w:r>
          </w:p>
        </w:tc>
        <w:tc>
          <w:tcPr>
            <w:tcW w:w="4884" w:type="dxa"/>
            <w:shd w:val="clear" w:color="auto" w:fill="auto"/>
          </w:tcPr>
          <w:p w:rsidR="00E6581C" w:rsidRPr="00E6581C" w:rsidRDefault="00E6581C" w:rsidP="00E6581C">
            <w:pPr>
              <w:pStyle w:val="ListParagraph"/>
              <w:widowControl w:val="0"/>
              <w:numPr>
                <w:ilvl w:val="0"/>
                <w:numId w:val="28"/>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 xml:space="preserve">Báo Dân Trí </w:t>
            </w:r>
          </w:p>
          <w:p w:rsidR="00E6581C" w:rsidRPr="00E6581C" w:rsidRDefault="00E6581C" w:rsidP="00E6581C">
            <w:pPr>
              <w:pStyle w:val="ListParagraph"/>
              <w:widowControl w:val="0"/>
              <w:numPr>
                <w:ilvl w:val="0"/>
                <w:numId w:val="28"/>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Báo Thừa Thiên Huế</w:t>
            </w:r>
          </w:p>
          <w:p w:rsidR="00E6581C" w:rsidRPr="00E6581C" w:rsidRDefault="00E6581C" w:rsidP="00E6581C">
            <w:pPr>
              <w:pStyle w:val="ListParagraph"/>
              <w:widowControl w:val="0"/>
              <w:numPr>
                <w:ilvl w:val="0"/>
                <w:numId w:val="28"/>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Báo Tuổi Trẻ</w:t>
            </w:r>
          </w:p>
          <w:p w:rsidR="00E6581C" w:rsidRPr="00E6581C" w:rsidRDefault="00E6581C" w:rsidP="00E6581C">
            <w:pPr>
              <w:pStyle w:val="ListParagraph"/>
              <w:widowControl w:val="0"/>
              <w:numPr>
                <w:ilvl w:val="0"/>
                <w:numId w:val="28"/>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Báo Thanh Niên</w:t>
            </w:r>
          </w:p>
          <w:p w:rsidR="00E6581C" w:rsidRPr="00E6581C" w:rsidRDefault="00E6581C" w:rsidP="00E6581C">
            <w:pPr>
              <w:pStyle w:val="ListParagraph"/>
              <w:widowControl w:val="0"/>
              <w:numPr>
                <w:ilvl w:val="0"/>
                <w:numId w:val="28"/>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Báo Lao Động</w:t>
            </w:r>
          </w:p>
          <w:p w:rsidR="00E6581C" w:rsidRPr="00E6581C" w:rsidRDefault="00E6581C" w:rsidP="00E6581C">
            <w:pPr>
              <w:pStyle w:val="ListParagraph"/>
              <w:widowControl w:val="0"/>
              <w:numPr>
                <w:ilvl w:val="0"/>
                <w:numId w:val="28"/>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 xml:space="preserve">Báo Nhân Dân </w:t>
            </w:r>
          </w:p>
          <w:p w:rsidR="00E6581C" w:rsidRPr="00E6581C" w:rsidRDefault="00E6581C" w:rsidP="00E6581C">
            <w:pPr>
              <w:pStyle w:val="ListParagraph"/>
              <w:widowControl w:val="0"/>
              <w:numPr>
                <w:ilvl w:val="0"/>
                <w:numId w:val="28"/>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Báo Tiền Phong</w:t>
            </w:r>
          </w:p>
        </w:tc>
      </w:tr>
      <w:tr w:rsidR="00E6581C" w:rsidRPr="00E6581C" w:rsidTr="003075C1">
        <w:tc>
          <w:tcPr>
            <w:tcW w:w="4116" w:type="dxa"/>
            <w:shd w:val="clear" w:color="auto" w:fill="auto"/>
          </w:tcPr>
          <w:p w:rsidR="00E6581C" w:rsidRPr="00E6581C" w:rsidRDefault="00E6581C" w:rsidP="003075C1">
            <w:pPr>
              <w:pStyle w:val="ListParagraph"/>
              <w:tabs>
                <w:tab w:val="left" w:pos="1440"/>
              </w:tabs>
              <w:ind w:left="0"/>
              <w:rPr>
                <w:rFonts w:asciiTheme="majorHAnsi" w:hAnsiTheme="majorHAnsi" w:cstheme="majorHAnsi"/>
                <w:sz w:val="24"/>
                <w:szCs w:val="24"/>
              </w:rPr>
            </w:pPr>
            <w:r w:rsidRPr="00E6581C">
              <w:rPr>
                <w:rFonts w:asciiTheme="majorHAnsi" w:hAnsiTheme="majorHAnsi" w:cstheme="majorHAnsi"/>
                <w:sz w:val="24"/>
                <w:szCs w:val="24"/>
              </w:rPr>
              <w:t>Đài truyền hình</w:t>
            </w:r>
          </w:p>
        </w:tc>
        <w:tc>
          <w:tcPr>
            <w:tcW w:w="4884" w:type="dxa"/>
            <w:shd w:val="clear" w:color="auto" w:fill="auto"/>
          </w:tcPr>
          <w:p w:rsidR="00E6581C" w:rsidRPr="00E6581C" w:rsidRDefault="00E6581C" w:rsidP="00E6581C">
            <w:pPr>
              <w:pStyle w:val="ListParagraph"/>
              <w:widowControl w:val="0"/>
              <w:numPr>
                <w:ilvl w:val="0"/>
                <w:numId w:val="28"/>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rPr>
              <w:t>TRT</w:t>
            </w:r>
          </w:p>
          <w:p w:rsidR="00E6581C" w:rsidRPr="00E6581C" w:rsidRDefault="00E6581C" w:rsidP="00E6581C">
            <w:pPr>
              <w:pStyle w:val="ListParagraph"/>
              <w:widowControl w:val="0"/>
              <w:numPr>
                <w:ilvl w:val="0"/>
                <w:numId w:val="28"/>
              </w:numPr>
              <w:tabs>
                <w:tab w:val="left" w:pos="1440"/>
              </w:tabs>
              <w:autoSpaceDE w:val="0"/>
              <w:autoSpaceDN w:val="0"/>
              <w:adjustRightInd w:val="0"/>
              <w:spacing w:after="0"/>
              <w:rPr>
                <w:rFonts w:asciiTheme="majorHAnsi" w:hAnsiTheme="majorHAnsi" w:cstheme="majorHAnsi"/>
                <w:sz w:val="24"/>
                <w:szCs w:val="24"/>
              </w:rPr>
            </w:pPr>
            <w:r w:rsidRPr="00E6581C">
              <w:rPr>
                <w:rFonts w:asciiTheme="majorHAnsi" w:hAnsiTheme="majorHAnsi" w:cstheme="majorHAnsi"/>
                <w:sz w:val="24"/>
                <w:szCs w:val="24"/>
                <w:lang w:val="vi-VN"/>
              </w:rPr>
              <w:t>VTV Huế</w:t>
            </w:r>
            <w:r w:rsidRPr="00E6581C">
              <w:rPr>
                <w:rFonts w:asciiTheme="majorHAnsi" w:hAnsiTheme="majorHAnsi" w:cstheme="majorHAnsi"/>
                <w:sz w:val="24"/>
                <w:szCs w:val="24"/>
              </w:rPr>
              <w:t xml:space="preserve"> </w:t>
            </w:r>
          </w:p>
        </w:tc>
      </w:tr>
    </w:tbl>
    <w:p w:rsidR="00E6581C" w:rsidRPr="00E6581C" w:rsidRDefault="00E6581C" w:rsidP="00E6581C">
      <w:pPr>
        <w:pStyle w:val="ListParagraph"/>
        <w:tabs>
          <w:tab w:val="left" w:pos="1440"/>
        </w:tabs>
        <w:ind w:left="1440"/>
        <w:rPr>
          <w:rFonts w:asciiTheme="majorHAnsi" w:hAnsiTheme="majorHAnsi" w:cstheme="majorHAnsi"/>
          <w:sz w:val="24"/>
          <w:szCs w:val="24"/>
        </w:rPr>
      </w:pPr>
    </w:p>
    <w:p w:rsidR="00E6581C" w:rsidRPr="00E6581C" w:rsidRDefault="00E6581C" w:rsidP="00E6581C">
      <w:pPr>
        <w:pStyle w:val="ListParagraph"/>
        <w:tabs>
          <w:tab w:val="left" w:pos="1440"/>
        </w:tabs>
        <w:ind w:left="1080"/>
        <w:rPr>
          <w:rFonts w:asciiTheme="majorHAnsi" w:hAnsiTheme="majorHAnsi" w:cstheme="majorHAnsi"/>
          <w:b/>
          <w:sz w:val="24"/>
          <w:szCs w:val="24"/>
        </w:rPr>
      </w:pPr>
    </w:p>
    <w:p w:rsidR="00E6581C" w:rsidRPr="00E6581C" w:rsidRDefault="00E6581C" w:rsidP="00E6581C">
      <w:pPr>
        <w:pStyle w:val="ListParagraph"/>
        <w:tabs>
          <w:tab w:val="left" w:pos="1440"/>
        </w:tabs>
        <w:ind w:left="1080"/>
        <w:jc w:val="right"/>
        <w:rPr>
          <w:rFonts w:asciiTheme="majorHAnsi" w:hAnsiTheme="majorHAnsi" w:cstheme="majorHAnsi"/>
          <w:i/>
          <w:sz w:val="24"/>
          <w:szCs w:val="24"/>
        </w:rPr>
      </w:pPr>
      <w:r w:rsidRPr="00E6581C">
        <w:rPr>
          <w:rFonts w:asciiTheme="majorHAnsi" w:hAnsiTheme="majorHAnsi" w:cstheme="majorHAnsi"/>
          <w:i/>
          <w:sz w:val="24"/>
          <w:szCs w:val="24"/>
          <w:lang w:val="vi-VN"/>
        </w:rPr>
        <w:t xml:space="preserve">TP.Huế, ngày </w:t>
      </w:r>
      <w:r w:rsidRPr="00E6581C">
        <w:rPr>
          <w:rFonts w:asciiTheme="majorHAnsi" w:hAnsiTheme="majorHAnsi" w:cstheme="majorHAnsi"/>
          <w:i/>
          <w:sz w:val="24"/>
          <w:szCs w:val="24"/>
        </w:rPr>
        <w:t>30</w:t>
      </w:r>
      <w:r w:rsidRPr="00E6581C">
        <w:rPr>
          <w:rFonts w:asciiTheme="majorHAnsi" w:hAnsiTheme="majorHAnsi" w:cstheme="majorHAnsi"/>
          <w:i/>
          <w:sz w:val="24"/>
          <w:szCs w:val="24"/>
          <w:lang w:val="vi-VN"/>
        </w:rPr>
        <w:t xml:space="preserve"> tháng 12 năm 201</w:t>
      </w:r>
      <w:r w:rsidRPr="00E6581C">
        <w:rPr>
          <w:rFonts w:asciiTheme="majorHAnsi" w:hAnsiTheme="majorHAnsi" w:cstheme="majorHAnsi"/>
          <w:i/>
          <w:sz w:val="24"/>
          <w:szCs w:val="24"/>
        </w:rPr>
        <w:t>6</w:t>
      </w:r>
    </w:p>
    <w:tbl>
      <w:tblPr>
        <w:tblW w:w="10368" w:type="dxa"/>
        <w:tblLook w:val="04A0" w:firstRow="1" w:lastRow="0" w:firstColumn="1" w:lastColumn="0" w:noHBand="0" w:noVBand="1"/>
      </w:tblPr>
      <w:tblGrid>
        <w:gridCol w:w="4698"/>
        <w:gridCol w:w="5670"/>
      </w:tblGrid>
      <w:tr w:rsidR="00E6581C" w:rsidRPr="00E6581C" w:rsidTr="003075C1">
        <w:tc>
          <w:tcPr>
            <w:tcW w:w="4698" w:type="dxa"/>
            <w:shd w:val="clear" w:color="auto" w:fill="auto"/>
          </w:tcPr>
          <w:p w:rsidR="00E6581C" w:rsidRPr="00E6581C" w:rsidRDefault="00E6581C" w:rsidP="003075C1">
            <w:pPr>
              <w:spacing w:after="0"/>
              <w:rPr>
                <w:rFonts w:asciiTheme="majorHAnsi" w:hAnsiTheme="majorHAnsi" w:cstheme="majorHAnsi"/>
                <w:sz w:val="24"/>
                <w:szCs w:val="24"/>
                <w:lang w:val="en-US" w:eastAsia="zh-CN"/>
              </w:rPr>
            </w:pPr>
          </w:p>
        </w:tc>
        <w:tc>
          <w:tcPr>
            <w:tcW w:w="5670" w:type="dxa"/>
            <w:shd w:val="clear" w:color="auto" w:fill="auto"/>
          </w:tcPr>
          <w:p w:rsidR="00E6581C" w:rsidRPr="00E6581C" w:rsidRDefault="00E6581C" w:rsidP="003075C1">
            <w:pPr>
              <w:spacing w:after="0"/>
              <w:jc w:val="center"/>
              <w:rPr>
                <w:rFonts w:asciiTheme="majorHAnsi" w:hAnsiTheme="majorHAnsi" w:cstheme="majorHAnsi"/>
                <w:sz w:val="24"/>
                <w:szCs w:val="24"/>
                <w:lang w:val="en-US" w:eastAsia="zh-CN"/>
              </w:rPr>
            </w:pPr>
            <w:r w:rsidRPr="00E6581C">
              <w:rPr>
                <w:rFonts w:asciiTheme="majorHAnsi" w:hAnsiTheme="majorHAnsi" w:cstheme="majorHAnsi"/>
                <w:b/>
                <w:sz w:val="24"/>
                <w:szCs w:val="24"/>
                <w:lang w:eastAsia="zh-CN"/>
              </w:rPr>
              <w:t xml:space="preserve">                     ĐẠI DIỆN BAN TỔ CHỨC</w:t>
            </w:r>
          </w:p>
        </w:tc>
      </w:tr>
    </w:tbl>
    <w:p w:rsidR="00D0670B" w:rsidRPr="00E6581C" w:rsidRDefault="00D0670B" w:rsidP="00E6581C">
      <w:pPr>
        <w:rPr>
          <w:rFonts w:asciiTheme="majorHAnsi" w:hAnsiTheme="majorHAnsi" w:cstheme="majorHAnsi"/>
          <w:sz w:val="24"/>
          <w:szCs w:val="24"/>
        </w:rPr>
      </w:pPr>
    </w:p>
    <w:sectPr w:rsidR="00D0670B" w:rsidRPr="00E6581C" w:rsidSect="003A09F7">
      <w:headerReference w:type="default" r:id="rId10"/>
      <w:pgSz w:w="11906" w:h="16838" w:code="9"/>
      <w:pgMar w:top="2127"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F6" w:rsidRDefault="008412F6" w:rsidP="00DF27FE">
      <w:pPr>
        <w:spacing w:after="0" w:line="240" w:lineRule="auto"/>
      </w:pPr>
      <w:r>
        <w:separator/>
      </w:r>
    </w:p>
  </w:endnote>
  <w:endnote w:type="continuationSeparator" w:id="0">
    <w:p w:rsidR="008412F6" w:rsidRDefault="008412F6" w:rsidP="00DF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F6" w:rsidRDefault="008412F6" w:rsidP="00DF27FE">
      <w:pPr>
        <w:spacing w:after="0" w:line="240" w:lineRule="auto"/>
      </w:pPr>
      <w:r>
        <w:separator/>
      </w:r>
    </w:p>
  </w:footnote>
  <w:footnote w:type="continuationSeparator" w:id="0">
    <w:p w:rsidR="008412F6" w:rsidRDefault="008412F6" w:rsidP="00DF2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FE" w:rsidRDefault="00492399">
    <w:pPr>
      <w:pStyle w:val="Header"/>
    </w:pPr>
    <w:r>
      <w:rPr>
        <w:noProof/>
        <w:lang w:val="en-US"/>
      </w:rPr>
      <w:drawing>
        <wp:anchor distT="0" distB="0" distL="114300" distR="114300" simplePos="0" relativeHeight="251658240" behindDoc="1" locked="0" layoutInCell="1" allowOverlap="1" wp14:anchorId="0C5AFA2F" wp14:editId="193C9AAB">
          <wp:simplePos x="0" y="0"/>
          <wp:positionH relativeFrom="column">
            <wp:posOffset>-540385</wp:posOffset>
          </wp:positionH>
          <wp:positionV relativeFrom="paragraph">
            <wp:posOffset>-450215</wp:posOffset>
          </wp:positionV>
          <wp:extent cx="7564582" cy="10686473"/>
          <wp:effectExtent l="0" t="0" r="0" b="0"/>
          <wp:wrapNone/>
          <wp:docPr id="5" name="Picture 5" descr="C:\Users\Administrator\Downloads\letter-Huế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letter-Huế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582" cy="106864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clip_image001"/>
      </v:shape>
    </w:pict>
  </w:numPicBullet>
  <w:abstractNum w:abstractNumId="0">
    <w:nsid w:val="0735315D"/>
    <w:multiLevelType w:val="multilevel"/>
    <w:tmpl w:val="05D4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D40A6"/>
    <w:multiLevelType w:val="multilevel"/>
    <w:tmpl w:val="DC1C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7E600C"/>
    <w:multiLevelType w:val="hybridMultilevel"/>
    <w:tmpl w:val="022A59A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150B13"/>
    <w:multiLevelType w:val="multilevel"/>
    <w:tmpl w:val="2B4A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919D6"/>
    <w:multiLevelType w:val="hybridMultilevel"/>
    <w:tmpl w:val="D4DEF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46ACA"/>
    <w:multiLevelType w:val="multilevel"/>
    <w:tmpl w:val="21D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31B4C"/>
    <w:multiLevelType w:val="multilevel"/>
    <w:tmpl w:val="DF9AAAB2"/>
    <w:lvl w:ilvl="0">
      <w:start w:val="2"/>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7">
    <w:nsid w:val="207A1FFA"/>
    <w:multiLevelType w:val="hybridMultilevel"/>
    <w:tmpl w:val="AB661DE4"/>
    <w:lvl w:ilvl="0" w:tplc="440CE166">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14C0EC8"/>
    <w:multiLevelType w:val="hybridMultilevel"/>
    <w:tmpl w:val="29261C96"/>
    <w:lvl w:ilvl="0" w:tplc="AE8234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76CE2"/>
    <w:multiLevelType w:val="hybridMultilevel"/>
    <w:tmpl w:val="B302E6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B5572C"/>
    <w:multiLevelType w:val="hybridMultilevel"/>
    <w:tmpl w:val="15B89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75599"/>
    <w:multiLevelType w:val="hybridMultilevel"/>
    <w:tmpl w:val="3EBC2188"/>
    <w:lvl w:ilvl="0" w:tplc="E8B8957C">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6E73F0"/>
    <w:multiLevelType w:val="multilevel"/>
    <w:tmpl w:val="577A4974"/>
    <w:lvl w:ilvl="0">
      <w:start w:val="1"/>
      <w:numFmt w:val="decimal"/>
      <w:lvlText w:val="%1."/>
      <w:lvlJc w:val="left"/>
      <w:pPr>
        <w:ind w:left="1800" w:hanging="360"/>
      </w:pPr>
      <w:rPr>
        <w:rFonts w:ascii="Times New Roman" w:eastAsia="Times New Roman" w:hAnsi="Times New Roman" w:cs="Times New Roman"/>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3">
    <w:nsid w:val="459539AC"/>
    <w:multiLevelType w:val="hybridMultilevel"/>
    <w:tmpl w:val="9C54E4DA"/>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1206F7D"/>
    <w:multiLevelType w:val="hybridMultilevel"/>
    <w:tmpl w:val="4C8888F6"/>
    <w:lvl w:ilvl="0" w:tplc="896ED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1F2161"/>
    <w:multiLevelType w:val="hybridMultilevel"/>
    <w:tmpl w:val="A028A1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003C0A"/>
    <w:multiLevelType w:val="hybridMultilevel"/>
    <w:tmpl w:val="9D2057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5C53BE"/>
    <w:multiLevelType w:val="hybridMultilevel"/>
    <w:tmpl w:val="7C48476C"/>
    <w:lvl w:ilvl="0" w:tplc="296C73E4">
      <w:start w:val="80"/>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27D2BEA"/>
    <w:multiLevelType w:val="hybridMultilevel"/>
    <w:tmpl w:val="17544204"/>
    <w:lvl w:ilvl="0" w:tplc="BF360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800A3"/>
    <w:multiLevelType w:val="hybridMultilevel"/>
    <w:tmpl w:val="5B9E52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554765"/>
    <w:multiLevelType w:val="hybridMultilevel"/>
    <w:tmpl w:val="4EB6E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043DE"/>
    <w:multiLevelType w:val="multilevel"/>
    <w:tmpl w:val="C1C65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395ED4"/>
    <w:multiLevelType w:val="multilevel"/>
    <w:tmpl w:val="6666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3532BE"/>
    <w:multiLevelType w:val="hybridMultilevel"/>
    <w:tmpl w:val="BD5CE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2344AD"/>
    <w:multiLevelType w:val="hybridMultilevel"/>
    <w:tmpl w:val="A37A29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98328E"/>
    <w:multiLevelType w:val="multilevel"/>
    <w:tmpl w:val="80B4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F06D7B"/>
    <w:multiLevelType w:val="multilevel"/>
    <w:tmpl w:val="C14E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3"/>
  </w:num>
  <w:num w:numId="4">
    <w:abstractNumId w:val="20"/>
  </w:num>
  <w:num w:numId="5">
    <w:abstractNumId w:val="4"/>
  </w:num>
  <w:num w:numId="6">
    <w:abstractNumId w:val="17"/>
  </w:num>
  <w:num w:numId="7">
    <w:abstractNumId w:val="19"/>
  </w:num>
  <w:num w:numId="8">
    <w:abstractNumId w:val="15"/>
  </w:num>
  <w:num w:numId="9">
    <w:abstractNumId w:val="24"/>
  </w:num>
  <w:num w:numId="10">
    <w:abstractNumId w:val="16"/>
  </w:num>
  <w:num w:numId="11">
    <w:abstractNumId w:val="9"/>
  </w:num>
  <w:num w:numId="12">
    <w:abstractNumId w:val="7"/>
  </w:num>
  <w:num w:numId="13">
    <w:abstractNumId w:val="2"/>
  </w:num>
  <w:num w:numId="14">
    <w:abstractNumId w:val="1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0"/>
  </w:num>
  <w:num w:numId="18">
    <w:abstractNumId w:val="26"/>
  </w:num>
  <w:num w:numId="19">
    <w:abstractNumId w:val="5"/>
  </w:num>
  <w:num w:numId="20">
    <w:abstractNumId w:val="25"/>
  </w:num>
  <w:num w:numId="21">
    <w:abstractNumId w:val="3"/>
  </w:num>
  <w:num w:numId="22">
    <w:abstractNumId w:val="22"/>
  </w:num>
  <w:num w:numId="23">
    <w:abstractNumId w:val="1"/>
  </w:num>
  <w:num w:numId="24">
    <w:abstractNumId w:val="18"/>
  </w:num>
  <w:num w:numId="25">
    <w:abstractNumId w:val="11"/>
  </w:num>
  <w:num w:numId="26">
    <w:abstractNumId w:val="12"/>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D0"/>
    <w:rsid w:val="0000351E"/>
    <w:rsid w:val="00030252"/>
    <w:rsid w:val="0005397E"/>
    <w:rsid w:val="00064091"/>
    <w:rsid w:val="000B69D8"/>
    <w:rsid w:val="000C07C4"/>
    <w:rsid w:val="00141732"/>
    <w:rsid w:val="00167C12"/>
    <w:rsid w:val="001A0301"/>
    <w:rsid w:val="001B1A89"/>
    <w:rsid w:val="002003A4"/>
    <w:rsid w:val="002063A1"/>
    <w:rsid w:val="00215B05"/>
    <w:rsid w:val="00234211"/>
    <w:rsid w:val="002343D0"/>
    <w:rsid w:val="002435B3"/>
    <w:rsid w:val="002746D0"/>
    <w:rsid w:val="00275EC0"/>
    <w:rsid w:val="00283C2E"/>
    <w:rsid w:val="00286BE8"/>
    <w:rsid w:val="002A02B0"/>
    <w:rsid w:val="002B183D"/>
    <w:rsid w:val="002F59A0"/>
    <w:rsid w:val="00301506"/>
    <w:rsid w:val="0031670B"/>
    <w:rsid w:val="00341765"/>
    <w:rsid w:val="00355A16"/>
    <w:rsid w:val="0035706E"/>
    <w:rsid w:val="0037040C"/>
    <w:rsid w:val="00393F4D"/>
    <w:rsid w:val="003A09F7"/>
    <w:rsid w:val="003A5655"/>
    <w:rsid w:val="003A56A5"/>
    <w:rsid w:val="003B0C35"/>
    <w:rsid w:val="003F51BD"/>
    <w:rsid w:val="00405601"/>
    <w:rsid w:val="004075EF"/>
    <w:rsid w:val="00491821"/>
    <w:rsid w:val="00492399"/>
    <w:rsid w:val="004A07E9"/>
    <w:rsid w:val="004B149B"/>
    <w:rsid w:val="004C0980"/>
    <w:rsid w:val="00531A91"/>
    <w:rsid w:val="0055580C"/>
    <w:rsid w:val="00556793"/>
    <w:rsid w:val="00556E39"/>
    <w:rsid w:val="0056112E"/>
    <w:rsid w:val="0057427E"/>
    <w:rsid w:val="00576922"/>
    <w:rsid w:val="005850F9"/>
    <w:rsid w:val="005D7658"/>
    <w:rsid w:val="0064099C"/>
    <w:rsid w:val="00672313"/>
    <w:rsid w:val="00675871"/>
    <w:rsid w:val="00692F9B"/>
    <w:rsid w:val="0070259D"/>
    <w:rsid w:val="0071650A"/>
    <w:rsid w:val="00744EE5"/>
    <w:rsid w:val="00780AAB"/>
    <w:rsid w:val="007A75E0"/>
    <w:rsid w:val="007B7E67"/>
    <w:rsid w:val="007C41E4"/>
    <w:rsid w:val="007F16E6"/>
    <w:rsid w:val="00840684"/>
    <w:rsid w:val="008412F6"/>
    <w:rsid w:val="0084184F"/>
    <w:rsid w:val="00843EEE"/>
    <w:rsid w:val="00873571"/>
    <w:rsid w:val="008A494E"/>
    <w:rsid w:val="008E1271"/>
    <w:rsid w:val="00931C17"/>
    <w:rsid w:val="009336C9"/>
    <w:rsid w:val="009578FE"/>
    <w:rsid w:val="00984E7D"/>
    <w:rsid w:val="009D1B2E"/>
    <w:rsid w:val="009F3124"/>
    <w:rsid w:val="00A05F5C"/>
    <w:rsid w:val="00A1653D"/>
    <w:rsid w:val="00A20750"/>
    <w:rsid w:val="00A92307"/>
    <w:rsid w:val="00AD70CC"/>
    <w:rsid w:val="00AE5302"/>
    <w:rsid w:val="00B25862"/>
    <w:rsid w:val="00B27516"/>
    <w:rsid w:val="00B30F0B"/>
    <w:rsid w:val="00B61503"/>
    <w:rsid w:val="00B77ADC"/>
    <w:rsid w:val="00BB24EB"/>
    <w:rsid w:val="00BD6BE3"/>
    <w:rsid w:val="00BE2E75"/>
    <w:rsid w:val="00C00AC2"/>
    <w:rsid w:val="00C6771D"/>
    <w:rsid w:val="00CA52CE"/>
    <w:rsid w:val="00D0670B"/>
    <w:rsid w:val="00D15409"/>
    <w:rsid w:val="00D248FB"/>
    <w:rsid w:val="00D647BE"/>
    <w:rsid w:val="00D86F11"/>
    <w:rsid w:val="00D93E19"/>
    <w:rsid w:val="00DA7B1F"/>
    <w:rsid w:val="00DE4457"/>
    <w:rsid w:val="00DF27FE"/>
    <w:rsid w:val="00E6581C"/>
    <w:rsid w:val="00E66D10"/>
    <w:rsid w:val="00E85287"/>
    <w:rsid w:val="00E90256"/>
    <w:rsid w:val="00F11414"/>
    <w:rsid w:val="00F130AE"/>
    <w:rsid w:val="00F2455B"/>
    <w:rsid w:val="00F47ED0"/>
    <w:rsid w:val="00F719E9"/>
    <w:rsid w:val="00F84CCD"/>
    <w:rsid w:val="00FF55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6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46D0"/>
    <w:rPr>
      <w:rFonts w:ascii="Tahoma" w:hAnsi="Tahoma" w:cs="Tahoma"/>
      <w:sz w:val="16"/>
      <w:szCs w:val="16"/>
    </w:rPr>
  </w:style>
  <w:style w:type="paragraph" w:styleId="Header">
    <w:name w:val="header"/>
    <w:basedOn w:val="Normal"/>
    <w:link w:val="HeaderChar"/>
    <w:uiPriority w:val="99"/>
    <w:unhideWhenUsed/>
    <w:rsid w:val="00DF27FE"/>
    <w:pPr>
      <w:tabs>
        <w:tab w:val="center" w:pos="4513"/>
        <w:tab w:val="right" w:pos="9026"/>
      </w:tabs>
    </w:pPr>
  </w:style>
  <w:style w:type="character" w:customStyle="1" w:styleId="HeaderChar">
    <w:name w:val="Header Char"/>
    <w:link w:val="Header"/>
    <w:uiPriority w:val="99"/>
    <w:rsid w:val="00DF27FE"/>
    <w:rPr>
      <w:sz w:val="22"/>
      <w:szCs w:val="22"/>
      <w:lang w:eastAsia="en-US"/>
    </w:rPr>
  </w:style>
  <w:style w:type="paragraph" w:styleId="Footer">
    <w:name w:val="footer"/>
    <w:basedOn w:val="Normal"/>
    <w:link w:val="FooterChar"/>
    <w:uiPriority w:val="99"/>
    <w:unhideWhenUsed/>
    <w:rsid w:val="00DF27FE"/>
    <w:pPr>
      <w:tabs>
        <w:tab w:val="center" w:pos="4513"/>
        <w:tab w:val="right" w:pos="9026"/>
      </w:tabs>
    </w:pPr>
  </w:style>
  <w:style w:type="character" w:customStyle="1" w:styleId="FooterChar">
    <w:name w:val="Footer Char"/>
    <w:link w:val="Footer"/>
    <w:uiPriority w:val="99"/>
    <w:rsid w:val="00DF27FE"/>
    <w:rPr>
      <w:sz w:val="22"/>
      <w:szCs w:val="22"/>
      <w:lang w:eastAsia="en-US"/>
    </w:rPr>
  </w:style>
  <w:style w:type="character" w:styleId="Strong">
    <w:name w:val="Strong"/>
    <w:uiPriority w:val="22"/>
    <w:qFormat/>
    <w:rsid w:val="005850F9"/>
    <w:rPr>
      <w:b/>
      <w:bCs/>
    </w:rPr>
  </w:style>
  <w:style w:type="paragraph" w:styleId="ListParagraph">
    <w:name w:val="List Paragraph"/>
    <w:basedOn w:val="Normal"/>
    <w:uiPriority w:val="34"/>
    <w:qFormat/>
    <w:rsid w:val="005850F9"/>
    <w:pPr>
      <w:ind w:left="720"/>
      <w:contextualSpacing/>
    </w:pPr>
    <w:rPr>
      <w:rFonts w:ascii="Calibri" w:eastAsia="Calibri" w:hAnsi="Calibri"/>
      <w:lang w:val="en-US"/>
    </w:rPr>
  </w:style>
  <w:style w:type="paragraph" w:styleId="NormalWeb">
    <w:name w:val="Normal (Web)"/>
    <w:basedOn w:val="Normal"/>
    <w:uiPriority w:val="99"/>
    <w:unhideWhenUsed/>
    <w:rsid w:val="005850F9"/>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semiHidden/>
    <w:unhideWhenUsed/>
    <w:rsid w:val="00D067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6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46D0"/>
    <w:rPr>
      <w:rFonts w:ascii="Tahoma" w:hAnsi="Tahoma" w:cs="Tahoma"/>
      <w:sz w:val="16"/>
      <w:szCs w:val="16"/>
    </w:rPr>
  </w:style>
  <w:style w:type="paragraph" w:styleId="Header">
    <w:name w:val="header"/>
    <w:basedOn w:val="Normal"/>
    <w:link w:val="HeaderChar"/>
    <w:uiPriority w:val="99"/>
    <w:unhideWhenUsed/>
    <w:rsid w:val="00DF27FE"/>
    <w:pPr>
      <w:tabs>
        <w:tab w:val="center" w:pos="4513"/>
        <w:tab w:val="right" w:pos="9026"/>
      </w:tabs>
    </w:pPr>
  </w:style>
  <w:style w:type="character" w:customStyle="1" w:styleId="HeaderChar">
    <w:name w:val="Header Char"/>
    <w:link w:val="Header"/>
    <w:uiPriority w:val="99"/>
    <w:rsid w:val="00DF27FE"/>
    <w:rPr>
      <w:sz w:val="22"/>
      <w:szCs w:val="22"/>
      <w:lang w:eastAsia="en-US"/>
    </w:rPr>
  </w:style>
  <w:style w:type="paragraph" w:styleId="Footer">
    <w:name w:val="footer"/>
    <w:basedOn w:val="Normal"/>
    <w:link w:val="FooterChar"/>
    <w:uiPriority w:val="99"/>
    <w:unhideWhenUsed/>
    <w:rsid w:val="00DF27FE"/>
    <w:pPr>
      <w:tabs>
        <w:tab w:val="center" w:pos="4513"/>
        <w:tab w:val="right" w:pos="9026"/>
      </w:tabs>
    </w:pPr>
  </w:style>
  <w:style w:type="character" w:customStyle="1" w:styleId="FooterChar">
    <w:name w:val="Footer Char"/>
    <w:link w:val="Footer"/>
    <w:uiPriority w:val="99"/>
    <w:rsid w:val="00DF27FE"/>
    <w:rPr>
      <w:sz w:val="22"/>
      <w:szCs w:val="22"/>
      <w:lang w:eastAsia="en-US"/>
    </w:rPr>
  </w:style>
  <w:style w:type="character" w:styleId="Strong">
    <w:name w:val="Strong"/>
    <w:uiPriority w:val="22"/>
    <w:qFormat/>
    <w:rsid w:val="005850F9"/>
    <w:rPr>
      <w:b/>
      <w:bCs/>
    </w:rPr>
  </w:style>
  <w:style w:type="paragraph" w:styleId="ListParagraph">
    <w:name w:val="List Paragraph"/>
    <w:basedOn w:val="Normal"/>
    <w:uiPriority w:val="34"/>
    <w:qFormat/>
    <w:rsid w:val="005850F9"/>
    <w:pPr>
      <w:ind w:left="720"/>
      <w:contextualSpacing/>
    </w:pPr>
    <w:rPr>
      <w:rFonts w:ascii="Calibri" w:eastAsia="Calibri" w:hAnsi="Calibri"/>
      <w:lang w:val="en-US"/>
    </w:rPr>
  </w:style>
  <w:style w:type="paragraph" w:styleId="NormalWeb">
    <w:name w:val="Normal (Web)"/>
    <w:basedOn w:val="Normal"/>
    <w:uiPriority w:val="99"/>
    <w:unhideWhenUsed/>
    <w:rsid w:val="005850F9"/>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semiHidden/>
    <w:unhideWhenUsed/>
    <w:rsid w:val="00D06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77196">
      <w:bodyDiv w:val="1"/>
      <w:marLeft w:val="0"/>
      <w:marRight w:val="0"/>
      <w:marTop w:val="0"/>
      <w:marBottom w:val="0"/>
      <w:divBdr>
        <w:top w:val="none" w:sz="0" w:space="0" w:color="auto"/>
        <w:left w:val="none" w:sz="0" w:space="0" w:color="auto"/>
        <w:bottom w:val="none" w:sz="0" w:space="0" w:color="auto"/>
        <w:right w:val="none" w:sz="0" w:space="0" w:color="auto"/>
      </w:divBdr>
    </w:div>
    <w:div w:id="20433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gletouri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C546-FAB2-4050-8395-CEB72B64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huy_ctn</cp:lastModifiedBy>
  <cp:revision>4</cp:revision>
  <dcterms:created xsi:type="dcterms:W3CDTF">2016-12-22T07:59:00Z</dcterms:created>
  <dcterms:modified xsi:type="dcterms:W3CDTF">2016-12-22T07:33:00Z</dcterms:modified>
</cp:coreProperties>
</file>